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4E1B" w14:textId="77777777" w:rsidR="000E19AA" w:rsidRPr="00F90771" w:rsidRDefault="000E19AA" w:rsidP="00C91BA6">
      <w:pPr>
        <w:rPr>
          <w:sz w:val="18"/>
          <w:szCs w:val="18"/>
        </w:rPr>
      </w:pPr>
    </w:p>
    <w:p w14:paraId="1DF52508" w14:textId="77777777" w:rsidR="009B7E25" w:rsidRPr="00F90771" w:rsidRDefault="009B7E25" w:rsidP="00C91BA6">
      <w:pPr>
        <w:rPr>
          <w:sz w:val="18"/>
          <w:szCs w:val="18"/>
        </w:rPr>
      </w:pPr>
    </w:p>
    <w:p w14:paraId="5186F847" w14:textId="77777777" w:rsidR="009B7E25" w:rsidRPr="00F90771" w:rsidRDefault="009B7E25" w:rsidP="00C91BA6">
      <w:pPr>
        <w:rPr>
          <w:sz w:val="18"/>
          <w:szCs w:val="18"/>
        </w:rPr>
      </w:pPr>
    </w:p>
    <w:p w14:paraId="17D8FA59" w14:textId="4B47D1A0" w:rsidR="009B7E25" w:rsidRPr="00F90771" w:rsidRDefault="009B7E25" w:rsidP="009B7E25">
      <w:pPr>
        <w:jc w:val="center"/>
        <w:rPr>
          <w:sz w:val="18"/>
          <w:szCs w:val="18"/>
        </w:rPr>
      </w:pPr>
    </w:p>
    <w:p w14:paraId="62BE9165" w14:textId="77777777" w:rsidR="00603B02" w:rsidRPr="00F90771" w:rsidRDefault="00603B02" w:rsidP="009B7E25">
      <w:pPr>
        <w:jc w:val="center"/>
        <w:rPr>
          <w:sz w:val="18"/>
          <w:szCs w:val="18"/>
        </w:rPr>
      </w:pPr>
    </w:p>
    <w:p w14:paraId="4DC86260" w14:textId="77777777" w:rsidR="00603B02" w:rsidRPr="00F90771" w:rsidRDefault="00603B02" w:rsidP="00603B02">
      <w:pPr>
        <w:jc w:val="center"/>
        <w:rPr>
          <w:b/>
          <w:sz w:val="18"/>
          <w:szCs w:val="18"/>
        </w:rPr>
      </w:pPr>
    </w:p>
    <w:p w14:paraId="1B72CC60" w14:textId="77777777" w:rsidR="00603B02" w:rsidRPr="00F90771" w:rsidRDefault="00603B02" w:rsidP="00603B02">
      <w:pPr>
        <w:jc w:val="center"/>
        <w:rPr>
          <w:b/>
          <w:sz w:val="18"/>
          <w:szCs w:val="18"/>
        </w:rPr>
      </w:pPr>
    </w:p>
    <w:p w14:paraId="1E174E00" w14:textId="77777777" w:rsidR="00603B02" w:rsidRPr="00486765" w:rsidRDefault="00603B02" w:rsidP="00603B02">
      <w:pPr>
        <w:jc w:val="center"/>
        <w:rPr>
          <w:b/>
        </w:rPr>
      </w:pPr>
      <w:r w:rsidRPr="00486765">
        <w:rPr>
          <w:b/>
        </w:rPr>
        <w:t>NOTICE OF THE SUMNER CITY COUNCIL</w:t>
      </w:r>
    </w:p>
    <w:p w14:paraId="7F1828A4" w14:textId="77777777" w:rsidR="00603B02" w:rsidRPr="00486765" w:rsidRDefault="00603B02" w:rsidP="00603B02">
      <w:pPr>
        <w:jc w:val="center"/>
      </w:pPr>
    </w:p>
    <w:p w14:paraId="5CDC2931" w14:textId="77777777" w:rsidR="00603B02" w:rsidRPr="00486765" w:rsidRDefault="00603B02" w:rsidP="00603B02">
      <w:pPr>
        <w:jc w:val="center"/>
      </w:pPr>
    </w:p>
    <w:p w14:paraId="710A9475" w14:textId="2567C755" w:rsidR="00F90771" w:rsidRPr="00486765" w:rsidRDefault="00F90771" w:rsidP="00F90771">
      <w:r w:rsidRPr="00486765">
        <w:t xml:space="preserve">NOTICE IS HEREBY GIVEN that a quorum of the Sumner City Council is expected to attend </w:t>
      </w:r>
      <w:r w:rsidR="00C433C0" w:rsidRPr="00486765">
        <w:t xml:space="preserve">the </w:t>
      </w:r>
      <w:r w:rsidR="00486765" w:rsidRPr="00486765">
        <w:t>Celebration of Life for Councilmember Greg Reinke</w:t>
      </w:r>
      <w:r w:rsidR="00C433C0" w:rsidRPr="00486765">
        <w:t xml:space="preserve">, </w:t>
      </w:r>
      <w:r w:rsidR="00486765" w:rsidRPr="00486765">
        <w:t>Saturday</w:t>
      </w:r>
      <w:r w:rsidRPr="00486765">
        <w:t xml:space="preserve">, </w:t>
      </w:r>
      <w:r w:rsidR="00486765" w:rsidRPr="00486765">
        <w:t>July 18</w:t>
      </w:r>
      <w:r w:rsidRPr="00486765">
        <w:t xml:space="preserve">th, 2026, </w:t>
      </w:r>
      <w:r w:rsidR="00486765" w:rsidRPr="00486765">
        <w:t>beginning at 1pm</w:t>
      </w:r>
      <w:r w:rsidRPr="00486765">
        <w:t>.</w:t>
      </w:r>
      <w:r w:rsidR="00C433C0" w:rsidRPr="00486765">
        <w:t xml:space="preserve"> The </w:t>
      </w:r>
      <w:r w:rsidR="00486765" w:rsidRPr="00486765">
        <w:t>service</w:t>
      </w:r>
      <w:r w:rsidR="00C433C0" w:rsidRPr="00486765">
        <w:t xml:space="preserve"> will take place at Calvary Community Church, 15116 Gary Street East; Sumner.</w:t>
      </w:r>
    </w:p>
    <w:p w14:paraId="78466328" w14:textId="77777777" w:rsidR="00F90771" w:rsidRPr="00486765" w:rsidRDefault="00F90771" w:rsidP="00F90771"/>
    <w:p w14:paraId="0CEEEE96" w14:textId="6AFF5795" w:rsidR="00603B02" w:rsidRPr="00486765" w:rsidRDefault="00F90771" w:rsidP="00F90771">
      <w:r w:rsidRPr="00486765">
        <w:t>Please note, this is not a formal business meeting of the Council, and no official action will be taken.</w:t>
      </w:r>
    </w:p>
    <w:p w14:paraId="4543AC82" w14:textId="77777777" w:rsidR="00603B02" w:rsidRPr="00486765" w:rsidRDefault="00603B02" w:rsidP="00603B02">
      <w:pPr>
        <w:jc w:val="center"/>
      </w:pPr>
    </w:p>
    <w:p w14:paraId="503DE406" w14:textId="77777777" w:rsidR="00603B02" w:rsidRPr="00486765" w:rsidRDefault="00603B02" w:rsidP="00603B02">
      <w:pPr>
        <w:jc w:val="center"/>
      </w:pPr>
    </w:p>
    <w:p w14:paraId="71618A20" w14:textId="77777777" w:rsidR="00603B02" w:rsidRPr="00F90771" w:rsidRDefault="00603B02" w:rsidP="00603B02">
      <w:pPr>
        <w:jc w:val="center"/>
        <w:rPr>
          <w:sz w:val="18"/>
          <w:szCs w:val="18"/>
        </w:rPr>
      </w:pPr>
    </w:p>
    <w:p w14:paraId="45FCE68F" w14:textId="64A46B0B" w:rsidR="00603B02" w:rsidRPr="00F90771" w:rsidRDefault="00603B02" w:rsidP="00603B02">
      <w:pPr>
        <w:rPr>
          <w:sz w:val="18"/>
          <w:szCs w:val="18"/>
        </w:rPr>
      </w:pPr>
      <w:r w:rsidRPr="00F90771">
        <w:rPr>
          <w:noProof/>
          <w:sz w:val="18"/>
          <w:szCs w:val="18"/>
        </w:rPr>
        <w:drawing>
          <wp:inline distT="0" distB="0" distL="0" distR="0" wp14:anchorId="6200A50A" wp14:editId="6EEC3F2E">
            <wp:extent cx="1737360" cy="403860"/>
            <wp:effectExtent l="0" t="0" r="0" b="0"/>
            <wp:docPr id="18987062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5DC63" w14:textId="77777777" w:rsidR="00603B02" w:rsidRPr="00F90771" w:rsidRDefault="00603B02" w:rsidP="00603B02">
      <w:pPr>
        <w:rPr>
          <w:sz w:val="18"/>
          <w:szCs w:val="18"/>
        </w:rPr>
      </w:pPr>
      <w:r w:rsidRPr="00F90771">
        <w:rPr>
          <w:sz w:val="18"/>
          <w:szCs w:val="18"/>
        </w:rPr>
        <w:t>City Clerk Michelle Converse, CMC</w:t>
      </w:r>
    </w:p>
    <w:p w14:paraId="51846CAC" w14:textId="77777777" w:rsidR="00603B02" w:rsidRPr="00F90771" w:rsidRDefault="00603B02" w:rsidP="00603B02">
      <w:pPr>
        <w:rPr>
          <w:sz w:val="18"/>
          <w:szCs w:val="18"/>
        </w:rPr>
      </w:pPr>
    </w:p>
    <w:p w14:paraId="6049F0DA" w14:textId="77777777" w:rsidR="00603B02" w:rsidRPr="00F90771" w:rsidRDefault="00603B02" w:rsidP="00603B02">
      <w:pPr>
        <w:rPr>
          <w:sz w:val="18"/>
          <w:szCs w:val="18"/>
        </w:rPr>
      </w:pPr>
    </w:p>
    <w:p w14:paraId="048B8AA2" w14:textId="77D2D96E" w:rsidR="00603B02" w:rsidRDefault="00F90771" w:rsidP="00603B02">
      <w:pPr>
        <w:rPr>
          <w:i/>
          <w:sz w:val="18"/>
          <w:szCs w:val="18"/>
        </w:rPr>
      </w:pPr>
      <w:r w:rsidRPr="00F90771">
        <w:rPr>
          <w:i/>
          <w:sz w:val="18"/>
          <w:szCs w:val="18"/>
        </w:rPr>
        <w:t xml:space="preserve">Posted / emailed </w:t>
      </w:r>
      <w:r w:rsidR="00486765">
        <w:rPr>
          <w:i/>
          <w:sz w:val="18"/>
          <w:szCs w:val="18"/>
        </w:rPr>
        <w:t>July 7, 2026</w:t>
      </w:r>
    </w:p>
    <w:p w14:paraId="07699886" w14:textId="77777777" w:rsidR="004F5673" w:rsidRPr="00F90771" w:rsidRDefault="004F5673" w:rsidP="00603B02">
      <w:pPr>
        <w:rPr>
          <w:sz w:val="18"/>
          <w:szCs w:val="18"/>
        </w:rPr>
      </w:pPr>
    </w:p>
    <w:sectPr w:rsidR="004F5673" w:rsidRPr="00F90771" w:rsidSect="00175BC0">
      <w:headerReference w:type="first" r:id="rId13"/>
      <w:footerReference w:type="first" r:id="rId14"/>
      <w:pgSz w:w="12240" w:h="15840"/>
      <w:pgMar w:top="270" w:right="1440" w:bottom="1080" w:left="1440" w:header="63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C90A" w14:textId="77777777" w:rsidR="008E6A24" w:rsidRDefault="008E6A24" w:rsidP="00BC0AF6">
      <w:r>
        <w:separator/>
      </w:r>
    </w:p>
  </w:endnote>
  <w:endnote w:type="continuationSeparator" w:id="0">
    <w:p w14:paraId="4590CDEF" w14:textId="77777777" w:rsidR="008E6A24" w:rsidRDefault="008E6A24" w:rsidP="00B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4893" w14:textId="77777777" w:rsidR="00E77D85" w:rsidRDefault="00AD24E2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F7007E8" wp14:editId="57EC17F6">
          <wp:simplePos x="0" y="0"/>
          <wp:positionH relativeFrom="page">
            <wp:posOffset>0</wp:posOffset>
          </wp:positionH>
          <wp:positionV relativeFrom="paragraph">
            <wp:posOffset>-504825</wp:posOffset>
          </wp:positionV>
          <wp:extent cx="7978763" cy="657225"/>
          <wp:effectExtent l="0" t="0" r="381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 for PD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8763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2018" w14:textId="77777777" w:rsidR="008E6A24" w:rsidRDefault="008E6A24" w:rsidP="00BC0AF6">
      <w:r>
        <w:separator/>
      </w:r>
    </w:p>
  </w:footnote>
  <w:footnote w:type="continuationSeparator" w:id="0">
    <w:p w14:paraId="1DC20CEE" w14:textId="77777777" w:rsidR="008E6A24" w:rsidRDefault="008E6A24" w:rsidP="00BC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26E0" w14:textId="151B062C" w:rsidR="00D14C36" w:rsidRDefault="00AD24E2" w:rsidP="00150E8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9F1A29A" wp14:editId="05F7D341">
          <wp:simplePos x="0" y="0"/>
          <wp:positionH relativeFrom="column">
            <wp:posOffset>-914400</wp:posOffset>
          </wp:positionH>
          <wp:positionV relativeFrom="paragraph">
            <wp:posOffset>-400050</wp:posOffset>
          </wp:positionV>
          <wp:extent cx="8099724" cy="1352550"/>
          <wp:effectExtent l="0" t="0" r="0" b="0"/>
          <wp:wrapTight wrapText="bothSides">
            <wp:wrapPolygon edited="0">
              <wp:start x="0" y="0"/>
              <wp:lineTo x="0" y="21296"/>
              <wp:lineTo x="21541" y="21296"/>
              <wp:lineTo x="21541" y="0"/>
              <wp:lineTo x="0" y="0"/>
            </wp:wrapPolygon>
          </wp:wrapTight>
          <wp:docPr id="27" name="Picture 27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for PDF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9724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24B"/>
    <w:multiLevelType w:val="hybridMultilevel"/>
    <w:tmpl w:val="A0AA1CB8"/>
    <w:lvl w:ilvl="0" w:tplc="04BE263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198EF60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F22E9916"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642C7F38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24DA3450"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710409B0"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2208EE6A"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EFCCF514"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B986F5CE"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1" w15:restartNumberingAfterBreak="0">
    <w:nsid w:val="359550A4"/>
    <w:multiLevelType w:val="hybridMultilevel"/>
    <w:tmpl w:val="DE02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03BD"/>
    <w:multiLevelType w:val="hybridMultilevel"/>
    <w:tmpl w:val="53903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08488">
    <w:abstractNumId w:val="2"/>
  </w:num>
  <w:num w:numId="2" w16cid:durableId="324162663">
    <w:abstractNumId w:val="1"/>
  </w:num>
  <w:num w:numId="3" w16cid:durableId="178056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E2"/>
    <w:rsid w:val="00012BC6"/>
    <w:rsid w:val="00013779"/>
    <w:rsid w:val="000232B3"/>
    <w:rsid w:val="0002437F"/>
    <w:rsid w:val="00024EB6"/>
    <w:rsid w:val="00055202"/>
    <w:rsid w:val="00064EEB"/>
    <w:rsid w:val="00066DA5"/>
    <w:rsid w:val="00071073"/>
    <w:rsid w:val="00071449"/>
    <w:rsid w:val="00072CC4"/>
    <w:rsid w:val="00090A04"/>
    <w:rsid w:val="00093047"/>
    <w:rsid w:val="000E19AA"/>
    <w:rsid w:val="000E5005"/>
    <w:rsid w:val="000F4729"/>
    <w:rsid w:val="00123574"/>
    <w:rsid w:val="00131758"/>
    <w:rsid w:val="00150E8A"/>
    <w:rsid w:val="00164616"/>
    <w:rsid w:val="001737AD"/>
    <w:rsid w:val="00175BC0"/>
    <w:rsid w:val="00190AFB"/>
    <w:rsid w:val="001B4038"/>
    <w:rsid w:val="001C3102"/>
    <w:rsid w:val="001C75E8"/>
    <w:rsid w:val="001D029F"/>
    <w:rsid w:val="001E0544"/>
    <w:rsid w:val="001F76D2"/>
    <w:rsid w:val="00215332"/>
    <w:rsid w:val="00222B49"/>
    <w:rsid w:val="00222E75"/>
    <w:rsid w:val="00224C17"/>
    <w:rsid w:val="00231379"/>
    <w:rsid w:val="002604C9"/>
    <w:rsid w:val="002605B1"/>
    <w:rsid w:val="002729A4"/>
    <w:rsid w:val="00273129"/>
    <w:rsid w:val="00277470"/>
    <w:rsid w:val="0028081E"/>
    <w:rsid w:val="002857B9"/>
    <w:rsid w:val="002B4D2C"/>
    <w:rsid w:val="002E5923"/>
    <w:rsid w:val="002F76C3"/>
    <w:rsid w:val="0030121E"/>
    <w:rsid w:val="003257D3"/>
    <w:rsid w:val="00327E17"/>
    <w:rsid w:val="00334E2C"/>
    <w:rsid w:val="003412CB"/>
    <w:rsid w:val="003429D9"/>
    <w:rsid w:val="003439FC"/>
    <w:rsid w:val="00344594"/>
    <w:rsid w:val="00352517"/>
    <w:rsid w:val="003666BF"/>
    <w:rsid w:val="0037397F"/>
    <w:rsid w:val="00374273"/>
    <w:rsid w:val="003863F3"/>
    <w:rsid w:val="003A0D64"/>
    <w:rsid w:val="003A725C"/>
    <w:rsid w:val="003B3FE9"/>
    <w:rsid w:val="003E2094"/>
    <w:rsid w:val="00401202"/>
    <w:rsid w:val="004129DC"/>
    <w:rsid w:val="0045396E"/>
    <w:rsid w:val="00464C46"/>
    <w:rsid w:val="0046613B"/>
    <w:rsid w:val="00486765"/>
    <w:rsid w:val="00497B76"/>
    <w:rsid w:val="004A0335"/>
    <w:rsid w:val="004A5C8D"/>
    <w:rsid w:val="004C3D99"/>
    <w:rsid w:val="004D5BD4"/>
    <w:rsid w:val="004E461D"/>
    <w:rsid w:val="004E5EE3"/>
    <w:rsid w:val="004E727B"/>
    <w:rsid w:val="004F059A"/>
    <w:rsid w:val="004F5673"/>
    <w:rsid w:val="00501581"/>
    <w:rsid w:val="00503548"/>
    <w:rsid w:val="005312E6"/>
    <w:rsid w:val="00532297"/>
    <w:rsid w:val="005347C6"/>
    <w:rsid w:val="00534D4A"/>
    <w:rsid w:val="0053747D"/>
    <w:rsid w:val="005619AA"/>
    <w:rsid w:val="00577A02"/>
    <w:rsid w:val="005834D0"/>
    <w:rsid w:val="0059382D"/>
    <w:rsid w:val="005B4DEF"/>
    <w:rsid w:val="005C1843"/>
    <w:rsid w:val="005E5A0F"/>
    <w:rsid w:val="005F5928"/>
    <w:rsid w:val="005F7231"/>
    <w:rsid w:val="0060214E"/>
    <w:rsid w:val="00603B02"/>
    <w:rsid w:val="006507C9"/>
    <w:rsid w:val="00653F17"/>
    <w:rsid w:val="00667126"/>
    <w:rsid w:val="006769CE"/>
    <w:rsid w:val="006965AA"/>
    <w:rsid w:val="006A5008"/>
    <w:rsid w:val="006B0182"/>
    <w:rsid w:val="006B42AD"/>
    <w:rsid w:val="006B7B3F"/>
    <w:rsid w:val="006C08BA"/>
    <w:rsid w:val="006D0473"/>
    <w:rsid w:val="006D5411"/>
    <w:rsid w:val="006E7E5D"/>
    <w:rsid w:val="006F4F0A"/>
    <w:rsid w:val="0070225C"/>
    <w:rsid w:val="00704A92"/>
    <w:rsid w:val="007422BD"/>
    <w:rsid w:val="0076063B"/>
    <w:rsid w:val="00775ECA"/>
    <w:rsid w:val="007B5FCC"/>
    <w:rsid w:val="007C18F8"/>
    <w:rsid w:val="007D4B64"/>
    <w:rsid w:val="007D6D0F"/>
    <w:rsid w:val="00806E63"/>
    <w:rsid w:val="0082643D"/>
    <w:rsid w:val="00855404"/>
    <w:rsid w:val="00860E44"/>
    <w:rsid w:val="008650A4"/>
    <w:rsid w:val="00895F89"/>
    <w:rsid w:val="008A2EF4"/>
    <w:rsid w:val="008E6A24"/>
    <w:rsid w:val="0090493E"/>
    <w:rsid w:val="009326DF"/>
    <w:rsid w:val="009373F0"/>
    <w:rsid w:val="00942751"/>
    <w:rsid w:val="00966EBE"/>
    <w:rsid w:val="00972194"/>
    <w:rsid w:val="009741E3"/>
    <w:rsid w:val="00981202"/>
    <w:rsid w:val="00985066"/>
    <w:rsid w:val="0099115A"/>
    <w:rsid w:val="009A004A"/>
    <w:rsid w:val="009A5459"/>
    <w:rsid w:val="009B629F"/>
    <w:rsid w:val="009B7E25"/>
    <w:rsid w:val="009C342C"/>
    <w:rsid w:val="009D4FC3"/>
    <w:rsid w:val="009D5A82"/>
    <w:rsid w:val="009F75B3"/>
    <w:rsid w:val="00A21B8A"/>
    <w:rsid w:val="00A22DDB"/>
    <w:rsid w:val="00A237F2"/>
    <w:rsid w:val="00A27547"/>
    <w:rsid w:val="00A42F64"/>
    <w:rsid w:val="00A47A7D"/>
    <w:rsid w:val="00A47F67"/>
    <w:rsid w:val="00A50276"/>
    <w:rsid w:val="00A534BA"/>
    <w:rsid w:val="00A71F3B"/>
    <w:rsid w:val="00A915EF"/>
    <w:rsid w:val="00A94B56"/>
    <w:rsid w:val="00AD24E2"/>
    <w:rsid w:val="00AD4330"/>
    <w:rsid w:val="00AD4F60"/>
    <w:rsid w:val="00AD5EFE"/>
    <w:rsid w:val="00AD79B4"/>
    <w:rsid w:val="00AF1CA2"/>
    <w:rsid w:val="00AF1E9D"/>
    <w:rsid w:val="00AF4370"/>
    <w:rsid w:val="00AF603C"/>
    <w:rsid w:val="00B0081C"/>
    <w:rsid w:val="00B129D4"/>
    <w:rsid w:val="00B43C25"/>
    <w:rsid w:val="00B544E1"/>
    <w:rsid w:val="00B8174F"/>
    <w:rsid w:val="00B92B9A"/>
    <w:rsid w:val="00B93AA9"/>
    <w:rsid w:val="00B953FE"/>
    <w:rsid w:val="00BA203D"/>
    <w:rsid w:val="00BA6294"/>
    <w:rsid w:val="00BC0AF6"/>
    <w:rsid w:val="00BD084A"/>
    <w:rsid w:val="00BE20D7"/>
    <w:rsid w:val="00BE4099"/>
    <w:rsid w:val="00BF3CD7"/>
    <w:rsid w:val="00BF7C8D"/>
    <w:rsid w:val="00C217A7"/>
    <w:rsid w:val="00C23713"/>
    <w:rsid w:val="00C27AE3"/>
    <w:rsid w:val="00C433C0"/>
    <w:rsid w:val="00C54963"/>
    <w:rsid w:val="00C735D8"/>
    <w:rsid w:val="00C85804"/>
    <w:rsid w:val="00C87708"/>
    <w:rsid w:val="00C91BA6"/>
    <w:rsid w:val="00CB4643"/>
    <w:rsid w:val="00CC1A65"/>
    <w:rsid w:val="00CC4345"/>
    <w:rsid w:val="00CE4601"/>
    <w:rsid w:val="00CF0A33"/>
    <w:rsid w:val="00D0164B"/>
    <w:rsid w:val="00D04BDD"/>
    <w:rsid w:val="00D0501E"/>
    <w:rsid w:val="00D14C36"/>
    <w:rsid w:val="00D41C8A"/>
    <w:rsid w:val="00D453D4"/>
    <w:rsid w:val="00D63BE4"/>
    <w:rsid w:val="00D72CFC"/>
    <w:rsid w:val="00D75EFF"/>
    <w:rsid w:val="00D76BBA"/>
    <w:rsid w:val="00D85945"/>
    <w:rsid w:val="00D94CA7"/>
    <w:rsid w:val="00DB4D4C"/>
    <w:rsid w:val="00DC5A6B"/>
    <w:rsid w:val="00DD5EA8"/>
    <w:rsid w:val="00DD6C8D"/>
    <w:rsid w:val="00DE28AC"/>
    <w:rsid w:val="00DE4541"/>
    <w:rsid w:val="00E06872"/>
    <w:rsid w:val="00E06A13"/>
    <w:rsid w:val="00E179D7"/>
    <w:rsid w:val="00E23C61"/>
    <w:rsid w:val="00E244EB"/>
    <w:rsid w:val="00E712FA"/>
    <w:rsid w:val="00E77D85"/>
    <w:rsid w:val="00E8309B"/>
    <w:rsid w:val="00E915DF"/>
    <w:rsid w:val="00E91F52"/>
    <w:rsid w:val="00EA2041"/>
    <w:rsid w:val="00ED6FD2"/>
    <w:rsid w:val="00F03F41"/>
    <w:rsid w:val="00F3580E"/>
    <w:rsid w:val="00F46F1C"/>
    <w:rsid w:val="00F47C83"/>
    <w:rsid w:val="00F615F8"/>
    <w:rsid w:val="00F62C6F"/>
    <w:rsid w:val="00F85756"/>
    <w:rsid w:val="00F90771"/>
    <w:rsid w:val="00F9352B"/>
    <w:rsid w:val="00F973A5"/>
    <w:rsid w:val="00FB51AD"/>
    <w:rsid w:val="00FD0881"/>
    <w:rsid w:val="00FD23CF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10040"/>
  <w15:docId w15:val="{8DF7D24F-0E89-422D-8B79-44D87100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4D0"/>
    <w:rPr>
      <w:sz w:val="24"/>
      <w:szCs w:val="24"/>
    </w:rPr>
  </w:style>
  <w:style w:type="paragraph" w:styleId="Heading1">
    <w:name w:val="heading 1"/>
    <w:basedOn w:val="Normal"/>
    <w:next w:val="Normal"/>
    <w:qFormat/>
    <w:rsid w:val="005834D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834D0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5834D0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0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C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AF6"/>
    <w:rPr>
      <w:sz w:val="24"/>
      <w:szCs w:val="24"/>
    </w:rPr>
  </w:style>
  <w:style w:type="paragraph" w:styleId="Footer">
    <w:name w:val="footer"/>
    <w:basedOn w:val="Normal"/>
    <w:link w:val="FooterChar"/>
    <w:rsid w:val="00BC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0AF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23713"/>
    <w:rPr>
      <w:color w:val="808080"/>
    </w:rPr>
  </w:style>
  <w:style w:type="character" w:styleId="Hyperlink">
    <w:name w:val="Hyperlink"/>
    <w:basedOn w:val="DefaultParagraphFont"/>
    <w:unhideWhenUsed/>
    <w:rsid w:val="00150E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E8A"/>
    <w:rPr>
      <w:color w:val="605E5C"/>
      <w:shd w:val="clear" w:color="auto" w:fill="E1DFDD"/>
    </w:rPr>
  </w:style>
  <w:style w:type="paragraph" w:customStyle="1" w:styleId="Letterbodytext">
    <w:name w:val="Letter body text"/>
    <w:basedOn w:val="BodyText"/>
    <w:qFormat/>
    <w:rsid w:val="00064EEB"/>
    <w:pPr>
      <w:spacing w:after="0" w:line="240" w:lineRule="exact"/>
    </w:pPr>
    <w:rPr>
      <w:rFonts w:ascii="Verdana" w:eastAsia="Calibri" w:hAnsi="Verdana"/>
      <w:sz w:val="18"/>
      <w:szCs w:val="22"/>
    </w:rPr>
  </w:style>
  <w:style w:type="paragraph" w:styleId="BodyText">
    <w:name w:val="Body Text"/>
    <w:basedOn w:val="Normal"/>
    <w:link w:val="BodyTextChar"/>
    <w:semiHidden/>
    <w:unhideWhenUsed/>
    <w:rsid w:val="00064EE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4E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5804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D541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E19A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7b05c7c-db50-4d1b-a7f1-751212c6bd9f">2026</Year>
    <test xmlns="9ad76e18-0ec0-460f-a685-035be74bd5a1" xsi:nil="true"/>
    <Quorem xmlns="9ad76e18-0ec0-460f-a685-035be74bd5a1" xsi:nil="true"/>
    <Document_x0020_Type xmlns="9ad76e18-0ec0-460f-a685-035be74bd5a1">Special Notices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pecial Notice" ma:contentTypeID="0x010100B823971C5864CF4BAF8F6439406BAE3D00F18F425E1A75F447B76A86565F3B2D9700497866EB4A33F14B9334FF515EBC2ECD" ma:contentTypeVersion="17" ma:contentTypeDescription="" ma:contentTypeScope="" ma:versionID="e878b92afbd2d1b5bb5611593f8fd85c">
  <xsd:schema xmlns:xsd="http://www.w3.org/2001/XMLSchema" xmlns:xs="http://www.w3.org/2001/XMLSchema" xmlns:p="http://schemas.microsoft.com/office/2006/metadata/properties" xmlns:ns2="07b05c7c-db50-4d1b-a7f1-751212c6bd9f" xmlns:ns3="9ad76e18-0ec0-460f-a685-035be74bd5a1" xmlns:ns4="99fa9a90-77b9-4243-b974-99e33400e310" targetNamespace="http://schemas.microsoft.com/office/2006/metadata/properties" ma:root="true" ma:fieldsID="ea3c370bd31a9e1e4ceb8376b47552f5" ns2:_="" ns3:_="" ns4:_="">
    <xsd:import namespace="07b05c7c-db50-4d1b-a7f1-751212c6bd9f"/>
    <xsd:import namespace="9ad76e18-0ec0-460f-a685-035be74bd5a1"/>
    <xsd:import namespace="99fa9a90-77b9-4243-b974-99e33400e310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Document_x0020_Type" minOccurs="0"/>
                <xsd:element ref="ns3:MediaServiceMetadata" minOccurs="0"/>
                <xsd:element ref="ns3:MediaServiceFastMetadata" minOccurs="0"/>
                <xsd:element ref="ns3:test" minOccurs="0"/>
                <xsd:element ref="ns3:Quorem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5c7c-db50-4d1b-a7f1-751212c6bd9f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76e18-0ec0-460f-a685-035be74bd5a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format="Dropdown" ma:internalName="Document_x0020_Type">
      <xsd:simpleType>
        <xsd:restriction base="dms:Choice">
          <xsd:enumeration value="Budget Hearing Notices"/>
          <xsd:enumeration value="Public Hearing Notices"/>
          <xsd:enumeration value="Sample Notices"/>
          <xsd:enumeration value="Special Notic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test" ma:index="12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Quorem" ma:index="13" nillable="true" ma:displayName="Quorem" ma:format="Dropdown" ma:internalName="Quorem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a9a90-77b9-4243-b974-99e33400e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2328229-9189-4518-890c-0ed38d53bbf4" ContentTypeId="0x010100B823971C5864CF4BAF8F6439406BAE3D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6E11C-EDB0-429F-AA39-E1D7E040C1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C3AB24-D77E-40EC-89A7-7DE69497B22C}">
  <ds:schemaRefs>
    <ds:schemaRef ds:uri="http://schemas.microsoft.com/office/2006/metadata/properties"/>
    <ds:schemaRef ds:uri="http://schemas.microsoft.com/office/infopath/2007/PartnerControls"/>
    <ds:schemaRef ds:uri="07b05c7c-db50-4d1b-a7f1-751212c6bd9f"/>
    <ds:schemaRef ds:uri="9ad76e18-0ec0-460f-a685-035be74bd5a1"/>
  </ds:schemaRefs>
</ds:datastoreItem>
</file>

<file path=customXml/itemProps3.xml><?xml version="1.0" encoding="utf-8"?>
<ds:datastoreItem xmlns:ds="http://schemas.openxmlformats.org/officeDocument/2006/customXml" ds:itemID="{CBB6FD07-1161-4EA7-B40A-1D588CA6C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05c7c-db50-4d1b-a7f1-751212c6bd9f"/>
    <ds:schemaRef ds:uri="9ad76e18-0ec0-460f-a685-035be74bd5a1"/>
    <ds:schemaRef ds:uri="99fa9a90-77b9-4243-b974-99e33400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36B05C-F33A-49D3-8C94-E4611B827C6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7178597-1ADD-4CD5-8C99-4A599469BA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420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City of Sumner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creator>Carmen Palmer</dc:creator>
  <cp:lastModifiedBy>Michelle Converse</cp:lastModifiedBy>
  <cp:revision>2</cp:revision>
  <cp:lastPrinted>2024-05-29T16:30:00Z</cp:lastPrinted>
  <dcterms:created xsi:type="dcterms:W3CDTF">2026-07-07T16:42:00Z</dcterms:created>
  <dcterms:modified xsi:type="dcterms:W3CDTF">2026-07-07T16:42:00Z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0x010100B823971C5864CF4BAF8F6439406BAE3D00F18F425E1A75F447B76A86565F3B2D9700497866EB4A33F14B9334FF515EBC2ECD</vt:lpwstr>
  </property>
</Properties>
</file>