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8E23" w14:textId="58C5AED8" w:rsidR="00142FCE" w:rsidRDefault="003E5088" w:rsidP="0002281E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3E5088">
        <w:rPr>
          <w:rFonts w:ascii="Gill Sans MT" w:hAnsi="Gill Sans MT"/>
          <w:b/>
          <w:bCs/>
          <w:sz w:val="28"/>
          <w:szCs w:val="28"/>
        </w:rPr>
        <w:t>Combined Notice Of Application and Notice of Hearing</w:t>
      </w:r>
    </w:p>
    <w:p w14:paraId="32D17042" w14:textId="77777777" w:rsidR="003E5088" w:rsidRPr="00740A8D" w:rsidRDefault="003E5088" w:rsidP="003E5088">
      <w:pPr>
        <w:ind w:left="-360"/>
        <w:jc w:val="center"/>
        <w:rPr>
          <w:rFonts w:ascii="Gill Sans MT" w:hAnsi="Gill Sans MT"/>
        </w:rPr>
      </w:pPr>
    </w:p>
    <w:p w14:paraId="591B11A3" w14:textId="03AAC91A" w:rsidR="00E8054F" w:rsidRDefault="00BC143E" w:rsidP="00D113DC">
      <w:pPr>
        <w:ind w:left="-360"/>
        <w:jc w:val="center"/>
        <w:rPr>
          <w:rFonts w:ascii="Gill Sans MT" w:hAnsi="Gill Sans MT"/>
        </w:rPr>
      </w:pPr>
      <w:bookmarkStart w:id="0" w:name="_Hlk74648780"/>
      <w:r w:rsidRPr="00740A8D">
        <w:rPr>
          <w:rFonts w:ascii="Gill Sans MT" w:hAnsi="Gill Sans MT"/>
        </w:rPr>
        <w:t xml:space="preserve">NOTICE IS HEREBY GIVEN that </w:t>
      </w:r>
      <w:r w:rsidR="003B5F39">
        <w:rPr>
          <w:rFonts w:ascii="Gill Sans MT" w:hAnsi="Gill Sans MT"/>
        </w:rPr>
        <w:t>Franchini Design</w:t>
      </w:r>
      <w:r w:rsidRPr="00740A8D">
        <w:rPr>
          <w:rFonts w:ascii="Gill Sans MT" w:hAnsi="Gill Sans MT"/>
        </w:rPr>
        <w:t xml:space="preserve"> has </w:t>
      </w:r>
      <w:r w:rsidR="003E5088">
        <w:rPr>
          <w:rFonts w:ascii="Gill Sans MT" w:hAnsi="Gill Sans MT"/>
        </w:rPr>
        <w:t xml:space="preserve">applied for a Conditional Use Permit </w:t>
      </w:r>
      <w:r w:rsidR="0041135B">
        <w:rPr>
          <w:rFonts w:ascii="Gill Sans MT" w:hAnsi="Gill Sans MT"/>
        </w:rPr>
        <w:t>CUP-202</w:t>
      </w:r>
      <w:r w:rsidR="003B5F39">
        <w:rPr>
          <w:rFonts w:ascii="Gill Sans MT" w:hAnsi="Gill Sans MT"/>
        </w:rPr>
        <w:t>6</w:t>
      </w:r>
      <w:r w:rsidR="0041135B">
        <w:rPr>
          <w:rFonts w:ascii="Gill Sans MT" w:hAnsi="Gill Sans MT"/>
        </w:rPr>
        <w:t>-0001</w:t>
      </w:r>
      <w:r w:rsidRPr="00ED5568">
        <w:rPr>
          <w:rFonts w:ascii="Gill Sans MT" w:hAnsi="Gill Sans MT"/>
        </w:rPr>
        <w:t xml:space="preserve"> for</w:t>
      </w:r>
      <w:r w:rsidR="00545D3C">
        <w:rPr>
          <w:rFonts w:ascii="Gill Sans MT" w:hAnsi="Gill Sans MT"/>
        </w:rPr>
        <w:t xml:space="preserve"> a</w:t>
      </w:r>
      <w:r w:rsidR="003B5F39">
        <w:rPr>
          <w:rFonts w:ascii="Gill Sans MT" w:hAnsi="Gill Sans MT"/>
        </w:rPr>
        <w:t>n outpatient drug &amp; alcohol treatment center</w:t>
      </w:r>
      <w:r w:rsidR="008F3DB3">
        <w:rPr>
          <w:rFonts w:ascii="Gill Sans MT" w:hAnsi="Gill Sans MT"/>
        </w:rPr>
        <w:t xml:space="preserve">. </w:t>
      </w:r>
      <w:bookmarkEnd w:id="0"/>
      <w:r w:rsidR="003E5088">
        <w:rPr>
          <w:rFonts w:ascii="Gill Sans MT" w:hAnsi="Gill Sans MT"/>
        </w:rPr>
        <w:t xml:space="preserve">The public is invited to comment on this Land Use Permit and attend the public hearing detailed below. </w:t>
      </w:r>
      <w:r w:rsidR="00E8054F" w:rsidRPr="00ED5568">
        <w:rPr>
          <w:rFonts w:ascii="Gill Sans MT" w:hAnsi="Gill Sans MT"/>
        </w:rPr>
        <w:t xml:space="preserve">Additional </w:t>
      </w:r>
      <w:r w:rsidR="003E5088">
        <w:rPr>
          <w:rFonts w:ascii="Gill Sans MT" w:hAnsi="Gill Sans MT"/>
        </w:rPr>
        <w:t>information</w:t>
      </w:r>
      <w:r w:rsidR="00E8054F" w:rsidRPr="00ED5568">
        <w:rPr>
          <w:rFonts w:ascii="Gill Sans MT" w:hAnsi="Gill Sans MT"/>
        </w:rPr>
        <w:t xml:space="preserve"> can be found </w:t>
      </w:r>
      <w:r w:rsidR="00EF65D7">
        <w:rPr>
          <w:rFonts w:ascii="Gill Sans MT" w:hAnsi="Gill Sans MT"/>
        </w:rPr>
        <w:t>on our website</w:t>
      </w:r>
      <w:r w:rsidR="00F45DD1">
        <w:rPr>
          <w:rFonts w:ascii="Gill Sans MT" w:hAnsi="Gill Sans MT"/>
        </w:rPr>
        <w:t xml:space="preserve"> with the project documents</w:t>
      </w:r>
      <w:r w:rsidR="00E8054F" w:rsidRPr="00ED5568">
        <w:rPr>
          <w:rFonts w:ascii="Gill Sans MT" w:hAnsi="Gill Sans MT"/>
        </w:rPr>
        <w:t>.</w:t>
      </w:r>
    </w:p>
    <w:p w14:paraId="5968B5F8" w14:textId="6FD853FD" w:rsidR="00E23121" w:rsidRPr="00D113DC" w:rsidRDefault="00AD794C" w:rsidP="00D113DC">
      <w:pPr>
        <w:ind w:left="-360"/>
        <w:jc w:val="center"/>
      </w:pPr>
      <w:r>
        <w:br/>
      </w:r>
      <w:r w:rsidR="00740A8D" w:rsidRPr="00E23121">
        <w:rPr>
          <w:rFonts w:ascii="Gill Sans MT" w:hAnsi="Gill Sans MT"/>
          <w:i/>
          <w:iCs/>
        </w:rPr>
        <w:t xml:space="preserve">The public has the right to review the contents of the official file for the proposal, provide written comments, participate in the public hearings/meetings, and request a copy of the final decision. </w:t>
      </w:r>
    </w:p>
    <w:p w14:paraId="7911638A" w14:textId="11D45869" w:rsidR="00BA7169" w:rsidRPr="0002281E" w:rsidRDefault="00740A8D" w:rsidP="0002281E">
      <w:pPr>
        <w:ind w:left="-360"/>
        <w:jc w:val="center"/>
        <w:rPr>
          <w:rFonts w:ascii="Gill Sans MT" w:hAnsi="Gill Sans MT"/>
          <w:i/>
          <w:iCs/>
        </w:rPr>
      </w:pPr>
      <w:r w:rsidRPr="00E23121">
        <w:rPr>
          <w:rFonts w:ascii="Gill Sans MT" w:hAnsi="Gill Sans MT"/>
          <w:i/>
          <w:iCs/>
        </w:rPr>
        <w:t xml:space="preserve">Comments may be emailed to the staff contact </w:t>
      </w:r>
      <w:r w:rsidR="00D113DC">
        <w:rPr>
          <w:rFonts w:ascii="Gill Sans MT" w:hAnsi="Gill Sans MT"/>
          <w:i/>
          <w:iCs/>
        </w:rPr>
        <w:t>below</w:t>
      </w:r>
      <w:r w:rsidR="00D113DC" w:rsidRPr="00E23121">
        <w:rPr>
          <w:rFonts w:ascii="Gill Sans MT" w:hAnsi="Gill Sans MT"/>
          <w:i/>
          <w:iCs/>
        </w:rPr>
        <w:t xml:space="preserve"> or</w:t>
      </w:r>
      <w:r w:rsidR="00E23121">
        <w:rPr>
          <w:rFonts w:ascii="Gill Sans MT" w:hAnsi="Gill Sans MT"/>
          <w:i/>
          <w:iCs/>
        </w:rPr>
        <w:t xml:space="preserve"> </w:t>
      </w:r>
      <w:r w:rsidRPr="00E23121">
        <w:rPr>
          <w:rFonts w:ascii="Gill Sans MT" w:hAnsi="Gill Sans MT"/>
          <w:i/>
          <w:iCs/>
        </w:rPr>
        <w:t xml:space="preserve">mailed to the attention of the staff contact at </w:t>
      </w:r>
      <w:r w:rsidR="00AD794C" w:rsidRPr="00E23121">
        <w:rPr>
          <w:rFonts w:ascii="Gill Sans MT" w:hAnsi="Gill Sans MT"/>
          <w:i/>
          <w:iCs/>
        </w:rPr>
        <w:t>1104 Maple St. Sumner, WA 98390</w:t>
      </w:r>
      <w:r w:rsidRPr="00E23121">
        <w:rPr>
          <w:rFonts w:ascii="Gill Sans MT" w:hAnsi="Gill Sans MT"/>
          <w:i/>
          <w:iCs/>
        </w:rPr>
        <w:t xml:space="preserve">. </w:t>
      </w:r>
      <w:r w:rsidRPr="00D113DC">
        <w:rPr>
          <w:rFonts w:ascii="Gill Sans MT" w:hAnsi="Gill Sans MT"/>
          <w:b/>
          <w:bCs/>
          <w:i/>
          <w:iCs/>
        </w:rPr>
        <w:t xml:space="preserve">Comments will be accepted if filed with the </w:t>
      </w:r>
      <w:r w:rsidR="00D113DC" w:rsidRPr="00D113DC">
        <w:rPr>
          <w:rFonts w:ascii="Gill Sans MT" w:hAnsi="Gill Sans MT"/>
          <w:b/>
          <w:bCs/>
          <w:i/>
          <w:iCs/>
        </w:rPr>
        <w:t>Development Services</w:t>
      </w:r>
      <w:r w:rsidRPr="00D113DC">
        <w:rPr>
          <w:rFonts w:ascii="Gill Sans MT" w:hAnsi="Gill Sans MT"/>
          <w:b/>
          <w:bCs/>
          <w:i/>
          <w:iCs/>
        </w:rPr>
        <w:t xml:space="preserve"> Department on or before </w:t>
      </w:r>
      <w:r w:rsidR="00D113DC" w:rsidRPr="00D113DC">
        <w:rPr>
          <w:rFonts w:ascii="Gill Sans MT" w:hAnsi="Gill Sans MT"/>
          <w:b/>
          <w:bCs/>
          <w:i/>
          <w:iCs/>
        </w:rPr>
        <w:t>5:00pm</w:t>
      </w:r>
      <w:r w:rsidRPr="00D113DC">
        <w:rPr>
          <w:rFonts w:ascii="Gill Sans MT" w:hAnsi="Gill Sans MT"/>
          <w:b/>
          <w:bCs/>
          <w:i/>
          <w:iCs/>
        </w:rPr>
        <w:t xml:space="preserve"> on</w:t>
      </w:r>
      <w:r w:rsidR="00F50D62">
        <w:rPr>
          <w:rFonts w:ascii="Gill Sans MT" w:hAnsi="Gill Sans MT"/>
          <w:b/>
          <w:bCs/>
          <w:i/>
          <w:iCs/>
        </w:rPr>
        <w:t xml:space="preserve"> </w:t>
      </w:r>
      <w:r w:rsidR="009C04AB">
        <w:rPr>
          <w:rFonts w:ascii="Gill Sans MT" w:hAnsi="Gill Sans MT"/>
          <w:b/>
          <w:bCs/>
          <w:i/>
          <w:iCs/>
        </w:rPr>
        <w:t>August 3</w:t>
      </w:r>
      <w:r w:rsidR="009C04AB" w:rsidRPr="009C04AB">
        <w:rPr>
          <w:rFonts w:ascii="Gill Sans MT" w:hAnsi="Gill Sans MT"/>
          <w:b/>
          <w:bCs/>
          <w:i/>
          <w:iCs/>
          <w:vertAlign w:val="superscript"/>
        </w:rPr>
        <w:t>rd</w:t>
      </w:r>
      <w:r w:rsidR="00D113DC" w:rsidRPr="000372EE">
        <w:rPr>
          <w:rFonts w:ascii="Gill Sans MT" w:hAnsi="Gill Sans MT"/>
          <w:b/>
          <w:bCs/>
          <w:i/>
          <w:iCs/>
        </w:rPr>
        <w:t xml:space="preserve">, </w:t>
      </w:r>
      <w:r w:rsidR="003B5F39" w:rsidRPr="000372EE">
        <w:rPr>
          <w:rFonts w:ascii="Gill Sans MT" w:hAnsi="Gill Sans MT"/>
          <w:b/>
          <w:bCs/>
          <w:i/>
          <w:iCs/>
        </w:rPr>
        <w:t>202</w:t>
      </w:r>
      <w:r w:rsidR="003B5F39">
        <w:rPr>
          <w:rFonts w:ascii="Gill Sans MT" w:hAnsi="Gill Sans MT"/>
          <w:b/>
          <w:bCs/>
          <w:i/>
          <w:iCs/>
        </w:rPr>
        <w:t>6,</w:t>
      </w:r>
      <w:r w:rsidR="003853F2">
        <w:rPr>
          <w:rFonts w:ascii="Gill Sans MT" w:hAnsi="Gill Sans MT"/>
          <w:b/>
          <w:bCs/>
          <w:i/>
          <w:iCs/>
        </w:rPr>
        <w:t xml:space="preserve"> or </w:t>
      </w:r>
      <w:r w:rsidR="003853F2" w:rsidRPr="003853F2">
        <w:rPr>
          <w:rFonts w:ascii="Gill Sans MT" w:hAnsi="Gill Sans MT"/>
          <w:b/>
          <w:bCs/>
        </w:rPr>
        <w:t>written or verbal testimony may be presented during the hearing</w:t>
      </w:r>
      <w:r w:rsidR="0002281E">
        <w:rPr>
          <w:rFonts w:ascii="Gill Sans MT" w:hAnsi="Gill Sans MT"/>
          <w:b/>
          <w:bCs/>
        </w:rPr>
        <w:t>.</w:t>
      </w:r>
      <w:r w:rsidR="0089727F">
        <w:rPr>
          <w:rFonts w:ascii="Gill Sans MT" w:hAnsi="Gill Sans MT"/>
          <w:b/>
          <w:bCs/>
        </w:rPr>
        <w:br/>
      </w:r>
    </w:p>
    <w:tbl>
      <w:tblPr>
        <w:tblStyle w:val="TableGrid"/>
        <w:tblW w:w="0" w:type="auto"/>
        <w:tblInd w:w="-1062" w:type="dxa"/>
        <w:tblLook w:val="04A0" w:firstRow="1" w:lastRow="0" w:firstColumn="1" w:lastColumn="0" w:noHBand="0" w:noVBand="1"/>
      </w:tblPr>
      <w:tblGrid>
        <w:gridCol w:w="3627"/>
        <w:gridCol w:w="7318"/>
      </w:tblGrid>
      <w:tr w:rsidR="004E542A" w:rsidRPr="00740A8D" w14:paraId="35889613" w14:textId="77777777" w:rsidTr="00BE348E">
        <w:trPr>
          <w:trHeight w:val="247"/>
        </w:trPr>
        <w:tc>
          <w:tcPr>
            <w:tcW w:w="3627" w:type="dxa"/>
          </w:tcPr>
          <w:p w14:paraId="2B249873" w14:textId="77777777" w:rsidR="00BA7169" w:rsidRPr="00740A8D" w:rsidRDefault="00BA7169" w:rsidP="00337F44">
            <w:pPr>
              <w:rPr>
                <w:rFonts w:ascii="Gill Sans MT" w:hAnsi="Gill Sans MT"/>
                <w:b/>
                <w:bCs/>
              </w:rPr>
            </w:pPr>
            <w:r w:rsidRPr="00740A8D">
              <w:rPr>
                <w:rFonts w:ascii="Gill Sans MT" w:hAnsi="Gill Sans MT"/>
                <w:b/>
              </w:rPr>
              <w:t>Project Name:</w:t>
            </w:r>
          </w:p>
        </w:tc>
        <w:tc>
          <w:tcPr>
            <w:tcW w:w="7318" w:type="dxa"/>
          </w:tcPr>
          <w:p w14:paraId="35F93C3C" w14:textId="05AD9BFE" w:rsidR="00BA7169" w:rsidRPr="00740A8D" w:rsidRDefault="002320E7" w:rsidP="00337F44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Outpatient Drug &amp; Alcohol Treatment </w:t>
            </w:r>
            <w:r w:rsidR="003B5F39">
              <w:rPr>
                <w:rFonts w:ascii="Gill Sans MT" w:hAnsi="Gill Sans MT"/>
                <w:b/>
                <w:bCs/>
              </w:rPr>
              <w:t>Center</w:t>
            </w:r>
          </w:p>
        </w:tc>
      </w:tr>
      <w:tr w:rsidR="004E542A" w:rsidRPr="00740A8D" w14:paraId="50141115" w14:textId="77777777" w:rsidTr="00BE348E">
        <w:trPr>
          <w:trHeight w:val="494"/>
        </w:trPr>
        <w:tc>
          <w:tcPr>
            <w:tcW w:w="3627" w:type="dxa"/>
          </w:tcPr>
          <w:p w14:paraId="53F22D4B" w14:textId="77777777" w:rsidR="00BA7169" w:rsidRPr="00740A8D" w:rsidRDefault="00BA7169" w:rsidP="00337F44">
            <w:pPr>
              <w:rPr>
                <w:rFonts w:ascii="Gill Sans MT" w:hAnsi="Gill Sans MT"/>
                <w:b/>
              </w:rPr>
            </w:pPr>
            <w:r w:rsidRPr="00740A8D">
              <w:rPr>
                <w:rFonts w:ascii="Gill Sans MT" w:hAnsi="Gill Sans MT"/>
                <w:b/>
                <w:bCs/>
              </w:rPr>
              <w:t>Permit Application Number:</w:t>
            </w:r>
            <w:r w:rsidRPr="00740A8D">
              <w:rPr>
                <w:rFonts w:ascii="Gill Sans MT" w:hAnsi="Gill Sans MT"/>
                <w:b/>
                <w:bCs/>
              </w:rPr>
              <w:tab/>
            </w:r>
          </w:p>
        </w:tc>
        <w:tc>
          <w:tcPr>
            <w:tcW w:w="7318" w:type="dxa"/>
          </w:tcPr>
          <w:p w14:paraId="0CC080A6" w14:textId="0DE28097" w:rsidR="00BA7169" w:rsidRPr="00D113DC" w:rsidRDefault="00703E57" w:rsidP="00337F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CUP-202</w:t>
            </w:r>
            <w:r w:rsidR="002320E7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-0001</w:t>
            </w:r>
          </w:p>
        </w:tc>
      </w:tr>
      <w:tr w:rsidR="00BE348E" w:rsidRPr="002320E7" w14:paraId="4D229735" w14:textId="77777777" w:rsidTr="00BE348E">
        <w:trPr>
          <w:trHeight w:val="247"/>
        </w:trPr>
        <w:tc>
          <w:tcPr>
            <w:tcW w:w="3627" w:type="dxa"/>
          </w:tcPr>
          <w:p w14:paraId="2CE035FC" w14:textId="379257A0" w:rsidR="00BE348E" w:rsidRPr="00740A8D" w:rsidRDefault="00BE348E" w:rsidP="00337F44">
            <w:pPr>
              <w:rPr>
                <w:rFonts w:ascii="Gill Sans MT" w:hAnsi="Gill Sans MT"/>
                <w:b/>
                <w:bCs/>
              </w:rPr>
            </w:pPr>
            <w:r w:rsidRPr="00740A8D">
              <w:rPr>
                <w:rFonts w:ascii="Gill Sans MT" w:hAnsi="Gill Sans MT"/>
                <w:b/>
                <w:bCs/>
              </w:rPr>
              <w:t>Location:</w:t>
            </w:r>
          </w:p>
        </w:tc>
        <w:tc>
          <w:tcPr>
            <w:tcW w:w="7318" w:type="dxa"/>
          </w:tcPr>
          <w:p w14:paraId="3083D8D8" w14:textId="025E60AB" w:rsidR="00BE348E" w:rsidRPr="00BE348E" w:rsidRDefault="002320E7" w:rsidP="00337F44">
            <w:pPr>
              <w:rPr>
                <w:b/>
                <w:bCs/>
                <w:sz w:val="22"/>
                <w:szCs w:val="22"/>
                <w:highlight w:val="yellow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1230 &amp; 1310 </w:t>
            </w:r>
            <w:r w:rsidR="009D33A5">
              <w:rPr>
                <w:sz w:val="22"/>
                <w:szCs w:val="22"/>
                <w:lang w:val="es-ES"/>
              </w:rPr>
              <w:t>Fryar Ave</w:t>
            </w:r>
            <w:r w:rsidR="00966FBC">
              <w:rPr>
                <w:sz w:val="22"/>
                <w:szCs w:val="22"/>
                <w:lang w:val="es-ES"/>
              </w:rPr>
              <w:t>,</w:t>
            </w:r>
            <w:r w:rsidR="009D33A5">
              <w:rPr>
                <w:sz w:val="22"/>
                <w:szCs w:val="22"/>
                <w:lang w:val="es-ES"/>
              </w:rPr>
              <w:t xml:space="preserve"> Sumner, WA 98390</w:t>
            </w:r>
          </w:p>
        </w:tc>
      </w:tr>
      <w:tr w:rsidR="00BE348E" w:rsidRPr="00703F8B" w14:paraId="25D87138" w14:textId="77777777" w:rsidTr="00BE348E">
        <w:trPr>
          <w:trHeight w:val="247"/>
        </w:trPr>
        <w:tc>
          <w:tcPr>
            <w:tcW w:w="3627" w:type="dxa"/>
          </w:tcPr>
          <w:p w14:paraId="430FA3B2" w14:textId="45AA9242" w:rsidR="00BE348E" w:rsidRPr="00740A8D" w:rsidRDefault="00BE348E" w:rsidP="00337F44">
            <w:pPr>
              <w:rPr>
                <w:rFonts w:ascii="Gill Sans MT" w:hAnsi="Gill Sans MT"/>
                <w:b/>
                <w:bCs/>
              </w:rPr>
            </w:pPr>
            <w:r w:rsidRPr="00740A8D">
              <w:rPr>
                <w:rFonts w:ascii="Gill Sans MT" w:hAnsi="Gill Sans MT"/>
                <w:b/>
                <w:bCs/>
              </w:rPr>
              <w:t>Parcel(s) #:</w:t>
            </w:r>
          </w:p>
        </w:tc>
        <w:tc>
          <w:tcPr>
            <w:tcW w:w="7318" w:type="dxa"/>
          </w:tcPr>
          <w:p w14:paraId="4A07BC87" w14:textId="7F08EC6A" w:rsidR="00BE348E" w:rsidRPr="00407241" w:rsidRDefault="00BE348E" w:rsidP="00337F44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>04202</w:t>
            </w:r>
            <w:r w:rsidR="009D33A5">
              <w:rPr>
                <w:sz w:val="22"/>
                <w:szCs w:val="22"/>
              </w:rPr>
              <w:t>47005 &amp; 0420247006</w:t>
            </w:r>
          </w:p>
        </w:tc>
      </w:tr>
      <w:tr w:rsidR="00BE348E" w:rsidRPr="00740A8D" w14:paraId="6059FC4A" w14:textId="77777777" w:rsidTr="00BE348E">
        <w:trPr>
          <w:trHeight w:val="247"/>
        </w:trPr>
        <w:tc>
          <w:tcPr>
            <w:tcW w:w="3627" w:type="dxa"/>
          </w:tcPr>
          <w:p w14:paraId="7B7C3394" w14:textId="0FA2F949" w:rsidR="00BE348E" w:rsidRPr="00740A8D" w:rsidRDefault="00BE348E" w:rsidP="00337F44">
            <w:pPr>
              <w:rPr>
                <w:rFonts w:ascii="Gill Sans MT" w:hAnsi="Gill Sans MT"/>
                <w:b/>
                <w:bCs/>
              </w:rPr>
            </w:pPr>
            <w:r w:rsidRPr="00740A8D">
              <w:rPr>
                <w:rFonts w:ascii="Gill Sans MT" w:hAnsi="Gill Sans MT"/>
                <w:b/>
                <w:bCs/>
              </w:rPr>
              <w:t>Description of Proposal:</w:t>
            </w:r>
            <w:r w:rsidRPr="00740A8D">
              <w:rPr>
                <w:rFonts w:ascii="Gill Sans MT" w:hAnsi="Gill Sans MT"/>
                <w:bCs/>
              </w:rPr>
              <w:t xml:space="preserve">  </w:t>
            </w:r>
            <w:r w:rsidRPr="00740A8D">
              <w:rPr>
                <w:rFonts w:ascii="Gill Sans MT" w:hAnsi="Gill Sans MT"/>
                <w:bCs/>
              </w:rPr>
              <w:tab/>
            </w:r>
          </w:p>
        </w:tc>
        <w:tc>
          <w:tcPr>
            <w:tcW w:w="7318" w:type="dxa"/>
          </w:tcPr>
          <w:p w14:paraId="66D3A47B" w14:textId="397FAD76" w:rsidR="00BE348E" w:rsidRPr="009962E5" w:rsidRDefault="00BE348E" w:rsidP="00007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Proposal for </w:t>
            </w:r>
            <w:r w:rsidR="003B5F39">
              <w:rPr>
                <w:sz w:val="22"/>
                <w:szCs w:val="22"/>
              </w:rPr>
              <w:t>the conversion</w:t>
            </w:r>
            <w:r w:rsidR="009D33A5">
              <w:rPr>
                <w:sz w:val="22"/>
                <w:szCs w:val="22"/>
              </w:rPr>
              <w:t xml:space="preserve"> of use of two office buildings </w:t>
            </w:r>
            <w:r w:rsidR="003B5F39">
              <w:rPr>
                <w:sz w:val="22"/>
                <w:szCs w:val="22"/>
              </w:rPr>
              <w:t>to an outpatient drug and alcohol treatment center. No revisions proposed to the site or interior spaces.</w:t>
            </w:r>
          </w:p>
        </w:tc>
      </w:tr>
      <w:tr w:rsidR="00BE348E" w:rsidRPr="003B5F39" w14:paraId="6D0E1043" w14:textId="77777777" w:rsidTr="00BE348E">
        <w:trPr>
          <w:trHeight w:val="494"/>
        </w:trPr>
        <w:tc>
          <w:tcPr>
            <w:tcW w:w="3627" w:type="dxa"/>
          </w:tcPr>
          <w:p w14:paraId="77309B84" w14:textId="12C572C2" w:rsidR="00BE348E" w:rsidRPr="00740A8D" w:rsidRDefault="00BE348E" w:rsidP="00337F44">
            <w:pPr>
              <w:rPr>
                <w:rFonts w:ascii="Gill Sans MT" w:hAnsi="Gill Sans MT"/>
                <w:bCs/>
              </w:rPr>
            </w:pPr>
            <w:r w:rsidRPr="00740A8D">
              <w:rPr>
                <w:rFonts w:ascii="Gill Sans MT" w:hAnsi="Gill Sans MT"/>
                <w:b/>
                <w:bCs/>
              </w:rPr>
              <w:t>Applicant:</w:t>
            </w:r>
          </w:p>
        </w:tc>
        <w:tc>
          <w:tcPr>
            <w:tcW w:w="7318" w:type="dxa"/>
          </w:tcPr>
          <w:p w14:paraId="1ECB01BA" w14:textId="4B39C599" w:rsidR="00BE348E" w:rsidRPr="003B5F39" w:rsidRDefault="003B5F39" w:rsidP="00007CCC">
            <w:pPr>
              <w:rPr>
                <w:sz w:val="22"/>
                <w:szCs w:val="22"/>
              </w:rPr>
            </w:pPr>
            <w:r w:rsidRPr="003B5F39">
              <w:t>Brian Franchini, Franchini Design</w:t>
            </w:r>
            <w:r>
              <w:br/>
            </w:r>
            <w:r w:rsidRPr="003B5F39">
              <w:t>1012 Thompson St</w:t>
            </w:r>
            <w:r w:rsidR="00966FBC">
              <w:t>,</w:t>
            </w:r>
            <w:r w:rsidRPr="003B5F39">
              <w:t xml:space="preserve"> S</w:t>
            </w:r>
            <w:r>
              <w:t>umner, WA 98390</w:t>
            </w:r>
          </w:p>
        </w:tc>
      </w:tr>
      <w:tr w:rsidR="00BE348E" w:rsidRPr="00740A8D" w14:paraId="4F0F0306" w14:textId="77777777" w:rsidTr="00BE348E">
        <w:trPr>
          <w:trHeight w:val="247"/>
        </w:trPr>
        <w:tc>
          <w:tcPr>
            <w:tcW w:w="3627" w:type="dxa"/>
          </w:tcPr>
          <w:p w14:paraId="4F92D66C" w14:textId="39B42C9F" w:rsidR="00BE348E" w:rsidRPr="00740A8D" w:rsidRDefault="00BE348E" w:rsidP="00337F44">
            <w:pPr>
              <w:rPr>
                <w:rFonts w:ascii="Gill Sans MT" w:hAnsi="Gill Sans MT"/>
                <w:b/>
                <w:bCs/>
              </w:rPr>
            </w:pPr>
            <w:r w:rsidRPr="00740A8D">
              <w:rPr>
                <w:rFonts w:ascii="Gill Sans MT" w:hAnsi="Gill Sans MT"/>
                <w:b/>
              </w:rPr>
              <w:t>Date of Application:</w:t>
            </w:r>
            <w:r w:rsidRPr="00740A8D">
              <w:rPr>
                <w:rFonts w:ascii="Gill Sans MT" w:hAnsi="Gill Sans MT"/>
                <w:color w:val="000000"/>
              </w:rPr>
              <w:tab/>
            </w:r>
          </w:p>
        </w:tc>
        <w:tc>
          <w:tcPr>
            <w:tcW w:w="7318" w:type="dxa"/>
          </w:tcPr>
          <w:p w14:paraId="4F38BF48" w14:textId="1623B331" w:rsidR="00BE348E" w:rsidRPr="00BC4705" w:rsidRDefault="00A24C88" w:rsidP="00337F44">
            <w:r w:rsidRPr="00A24C88">
              <w:rPr>
                <w:color w:val="000000"/>
              </w:rPr>
              <w:t>April</w:t>
            </w:r>
            <w:r w:rsidR="00BE348E" w:rsidRPr="00A24C88">
              <w:rPr>
                <w:color w:val="000000"/>
              </w:rPr>
              <w:t xml:space="preserve"> </w:t>
            </w:r>
            <w:r w:rsidRPr="00A24C88">
              <w:rPr>
                <w:color w:val="000000"/>
              </w:rPr>
              <w:t>28</w:t>
            </w:r>
            <w:r w:rsidR="00BE348E" w:rsidRPr="00A24C88">
              <w:rPr>
                <w:color w:val="000000"/>
                <w:vertAlign w:val="superscript"/>
              </w:rPr>
              <w:t>th</w:t>
            </w:r>
            <w:r w:rsidR="00BE348E" w:rsidRPr="00A24C88">
              <w:rPr>
                <w:color w:val="000000"/>
              </w:rPr>
              <w:t>, 202</w:t>
            </w:r>
            <w:r w:rsidRPr="00A24C88">
              <w:rPr>
                <w:color w:val="000000"/>
              </w:rPr>
              <w:t>6</w:t>
            </w:r>
          </w:p>
        </w:tc>
      </w:tr>
      <w:tr w:rsidR="00BE348E" w:rsidRPr="00740A8D" w14:paraId="284FFBD6" w14:textId="77777777" w:rsidTr="00BE348E">
        <w:trPr>
          <w:trHeight w:val="494"/>
        </w:trPr>
        <w:tc>
          <w:tcPr>
            <w:tcW w:w="3627" w:type="dxa"/>
          </w:tcPr>
          <w:p w14:paraId="0DF3DD2B" w14:textId="24DB2FD0" w:rsidR="00BE348E" w:rsidRPr="00740A8D" w:rsidRDefault="00BE348E" w:rsidP="00337F44">
            <w:pPr>
              <w:rPr>
                <w:rFonts w:ascii="Gill Sans MT" w:hAnsi="Gill Sans MT"/>
                <w:color w:val="000000"/>
              </w:rPr>
            </w:pPr>
            <w:r w:rsidRPr="00740A8D">
              <w:rPr>
                <w:rFonts w:ascii="Gill Sans MT" w:hAnsi="Gill Sans MT"/>
                <w:b/>
              </w:rPr>
              <w:t>Date of Complete Application:</w:t>
            </w:r>
          </w:p>
        </w:tc>
        <w:tc>
          <w:tcPr>
            <w:tcW w:w="7318" w:type="dxa"/>
          </w:tcPr>
          <w:p w14:paraId="5F7861E2" w14:textId="4AA9C9C0" w:rsidR="00BE348E" w:rsidRPr="00D113DC" w:rsidRDefault="00F14608" w:rsidP="00337F44">
            <w:pPr>
              <w:rPr>
                <w:color w:val="000000"/>
              </w:rPr>
            </w:pPr>
            <w:r w:rsidRPr="00F14608">
              <w:t>June 28</w:t>
            </w:r>
            <w:r w:rsidR="00BE348E" w:rsidRPr="00F14608">
              <w:rPr>
                <w:vertAlign w:val="superscript"/>
              </w:rPr>
              <w:t>th</w:t>
            </w:r>
            <w:r w:rsidR="00BE348E" w:rsidRPr="00F14608">
              <w:t>, 202</w:t>
            </w:r>
            <w:r w:rsidR="003B5F39" w:rsidRPr="00F14608">
              <w:t>6</w:t>
            </w:r>
          </w:p>
        </w:tc>
      </w:tr>
      <w:tr w:rsidR="00BE348E" w:rsidRPr="00740A8D" w14:paraId="75291EF5" w14:textId="77777777" w:rsidTr="00BE348E">
        <w:trPr>
          <w:trHeight w:val="494"/>
        </w:trPr>
        <w:tc>
          <w:tcPr>
            <w:tcW w:w="3627" w:type="dxa"/>
          </w:tcPr>
          <w:p w14:paraId="1F7D0754" w14:textId="22BAB5A7" w:rsidR="00BE348E" w:rsidRPr="00740A8D" w:rsidRDefault="00BE348E" w:rsidP="00337F44">
            <w:pPr>
              <w:tabs>
                <w:tab w:val="left" w:pos="2340"/>
              </w:tabs>
              <w:rPr>
                <w:rFonts w:ascii="Gill Sans MT" w:hAnsi="Gill Sans MT"/>
              </w:rPr>
            </w:pPr>
            <w:r w:rsidRPr="00740A8D">
              <w:rPr>
                <w:rFonts w:ascii="Gill Sans MT" w:hAnsi="Gill Sans MT"/>
                <w:b/>
              </w:rPr>
              <w:t>Hearing Date</w:t>
            </w:r>
            <w:r>
              <w:rPr>
                <w:rFonts w:ascii="Gill Sans MT" w:hAnsi="Gill Sans MT"/>
                <w:b/>
              </w:rPr>
              <w:t xml:space="preserve">: </w:t>
            </w:r>
          </w:p>
        </w:tc>
        <w:tc>
          <w:tcPr>
            <w:tcW w:w="7318" w:type="dxa"/>
          </w:tcPr>
          <w:p w14:paraId="386E0E2F" w14:textId="1FE43A76" w:rsidR="00BE348E" w:rsidRPr="00217B8E" w:rsidRDefault="00A61572" w:rsidP="00823756">
            <w:pPr>
              <w:rPr>
                <w:b/>
                <w:bCs/>
                <w:sz w:val="22"/>
                <w:szCs w:val="22"/>
              </w:rPr>
            </w:pPr>
            <w:r w:rsidRPr="009C04AB">
              <w:rPr>
                <w:b/>
                <w:bCs/>
                <w:sz w:val="22"/>
                <w:szCs w:val="22"/>
              </w:rPr>
              <w:t>Mon</w:t>
            </w:r>
            <w:r w:rsidR="00BE348E" w:rsidRPr="009C04AB">
              <w:rPr>
                <w:b/>
                <w:bCs/>
                <w:sz w:val="22"/>
                <w:szCs w:val="22"/>
              </w:rPr>
              <w:t xml:space="preserve">day </w:t>
            </w:r>
            <w:r w:rsidRPr="009C04AB">
              <w:rPr>
                <w:b/>
                <w:bCs/>
                <w:sz w:val="22"/>
                <w:szCs w:val="22"/>
              </w:rPr>
              <w:t>August</w:t>
            </w:r>
            <w:r w:rsidR="00BE348E" w:rsidRPr="009C04AB">
              <w:rPr>
                <w:b/>
                <w:bCs/>
                <w:sz w:val="22"/>
                <w:szCs w:val="22"/>
              </w:rPr>
              <w:t xml:space="preserve"> 1</w:t>
            </w:r>
            <w:r w:rsidRPr="009C04AB">
              <w:rPr>
                <w:b/>
                <w:bCs/>
                <w:sz w:val="22"/>
                <w:szCs w:val="22"/>
              </w:rPr>
              <w:t>0</w:t>
            </w:r>
            <w:r w:rsidR="00BE348E" w:rsidRPr="009C04AB">
              <w:rPr>
                <w:b/>
                <w:bCs/>
                <w:sz w:val="22"/>
                <w:szCs w:val="22"/>
              </w:rPr>
              <w:t xml:space="preserve">th, </w:t>
            </w:r>
            <w:r w:rsidR="00F323EA" w:rsidRPr="009C04AB">
              <w:rPr>
                <w:b/>
                <w:bCs/>
                <w:sz w:val="22"/>
                <w:szCs w:val="22"/>
              </w:rPr>
              <w:t>202</w:t>
            </w:r>
            <w:r w:rsidR="003B5F39" w:rsidRPr="009C04AB">
              <w:rPr>
                <w:b/>
                <w:bCs/>
                <w:sz w:val="22"/>
                <w:szCs w:val="22"/>
              </w:rPr>
              <w:t>6</w:t>
            </w:r>
            <w:r w:rsidR="00F323EA" w:rsidRPr="009C04AB">
              <w:rPr>
                <w:b/>
                <w:bCs/>
                <w:sz w:val="22"/>
                <w:szCs w:val="22"/>
              </w:rPr>
              <w:t>,</w:t>
            </w:r>
            <w:r w:rsidR="00BE348E" w:rsidRPr="009C04AB">
              <w:rPr>
                <w:b/>
                <w:bCs/>
                <w:sz w:val="22"/>
                <w:szCs w:val="22"/>
              </w:rPr>
              <w:t xml:space="preserve"> at </w:t>
            </w:r>
            <w:r w:rsidRPr="009C04AB">
              <w:rPr>
                <w:b/>
                <w:bCs/>
                <w:sz w:val="22"/>
                <w:szCs w:val="22"/>
              </w:rPr>
              <w:t>10</w:t>
            </w:r>
            <w:r w:rsidR="00BE348E" w:rsidRPr="009C04AB">
              <w:rPr>
                <w:b/>
                <w:bCs/>
                <w:sz w:val="22"/>
                <w:szCs w:val="22"/>
              </w:rPr>
              <w:t xml:space="preserve">:00 </w:t>
            </w:r>
            <w:r w:rsidRPr="009C04AB">
              <w:rPr>
                <w:b/>
                <w:bCs/>
                <w:sz w:val="22"/>
                <w:szCs w:val="22"/>
              </w:rPr>
              <w:t>a</w:t>
            </w:r>
            <w:r w:rsidR="00BE348E" w:rsidRPr="009C04AB">
              <w:rPr>
                <w:b/>
                <w:bCs/>
                <w:sz w:val="22"/>
                <w:szCs w:val="22"/>
              </w:rPr>
              <w:t>m</w:t>
            </w:r>
          </w:p>
          <w:p w14:paraId="1A8ED90A" w14:textId="735B797D" w:rsidR="00BE348E" w:rsidRPr="00D113DC" w:rsidRDefault="00BE348E" w:rsidP="00337F44">
            <w:r w:rsidRPr="00217B8E">
              <w:rPr>
                <w:bCs/>
                <w:sz w:val="22"/>
                <w:szCs w:val="22"/>
              </w:rPr>
              <w:t xml:space="preserve">Hearing will be held </w:t>
            </w:r>
            <w:r w:rsidR="00B940AB">
              <w:rPr>
                <w:bCs/>
                <w:sz w:val="22"/>
                <w:szCs w:val="22"/>
              </w:rPr>
              <w:t>hybrid with public access at City Hall Council Chambers and virtually through the zoom meeting link below</w:t>
            </w:r>
            <w:r w:rsidRPr="00217B8E">
              <w:rPr>
                <w:bCs/>
                <w:sz w:val="22"/>
                <w:szCs w:val="22"/>
              </w:rPr>
              <w:t>.</w:t>
            </w:r>
          </w:p>
        </w:tc>
      </w:tr>
      <w:tr w:rsidR="00BE348E" w:rsidRPr="00740A8D" w14:paraId="1B52B1DD" w14:textId="77777777" w:rsidTr="00BE348E">
        <w:trPr>
          <w:trHeight w:val="494"/>
        </w:trPr>
        <w:tc>
          <w:tcPr>
            <w:tcW w:w="3627" w:type="dxa"/>
          </w:tcPr>
          <w:p w14:paraId="4595A466" w14:textId="036B18F0" w:rsidR="00BE348E" w:rsidRPr="00740A8D" w:rsidRDefault="00BE348E" w:rsidP="00337F44">
            <w:pPr>
              <w:tabs>
                <w:tab w:val="left" w:pos="234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Location/Zoom Link</w:t>
            </w:r>
            <w:r w:rsidRPr="00740A8D">
              <w:rPr>
                <w:rFonts w:ascii="Gill Sans MT" w:hAnsi="Gill Sans MT"/>
                <w:b/>
              </w:rPr>
              <w:t>:</w:t>
            </w:r>
          </w:p>
        </w:tc>
        <w:tc>
          <w:tcPr>
            <w:tcW w:w="7318" w:type="dxa"/>
          </w:tcPr>
          <w:p w14:paraId="5AA79EE8" w14:textId="77777777" w:rsidR="00BE348E" w:rsidRPr="00230194" w:rsidRDefault="00BE348E" w:rsidP="00E202D6">
            <w:pPr>
              <w:rPr>
                <w:sz w:val="22"/>
                <w:szCs w:val="22"/>
              </w:rPr>
            </w:pPr>
            <w:r w:rsidRPr="00230194">
              <w:t>Please click the link below to join the webinar:</w:t>
            </w:r>
          </w:p>
          <w:p w14:paraId="18D0BF97" w14:textId="03E3055F" w:rsidR="00BE348E" w:rsidRPr="00230194" w:rsidRDefault="00230194" w:rsidP="00823756">
            <w:r w:rsidRPr="00230194">
              <w:fldChar w:fldCharType="begin"/>
            </w:r>
            <w:r w:rsidRPr="00230194">
              <w:instrText>HYPERLINK "https://sumnerwa-gov.zoom.us/j/85341537967"</w:instrText>
            </w:r>
            <w:r w:rsidRPr="00230194">
              <w:fldChar w:fldCharType="separate"/>
            </w:r>
            <w:r w:rsidRPr="00230194">
              <w:rPr>
                <w:rStyle w:val="Hyperlink"/>
                <w:color w:val="auto"/>
              </w:rPr>
              <w:t>https://sumnerwa-gov.zoom.us/j/85341537967</w:t>
            </w:r>
            <w:r w:rsidRPr="00230194">
              <w:fldChar w:fldCharType="end"/>
            </w:r>
          </w:p>
        </w:tc>
      </w:tr>
      <w:tr w:rsidR="00BE348E" w:rsidRPr="00740A8D" w14:paraId="24515976" w14:textId="77777777" w:rsidTr="00BE348E">
        <w:trPr>
          <w:trHeight w:val="494"/>
        </w:trPr>
        <w:tc>
          <w:tcPr>
            <w:tcW w:w="3627" w:type="dxa"/>
          </w:tcPr>
          <w:p w14:paraId="4E7E32FE" w14:textId="07F985E0" w:rsidR="00BE348E" w:rsidRPr="00740A8D" w:rsidRDefault="00BE348E" w:rsidP="00337F44">
            <w:pPr>
              <w:tabs>
                <w:tab w:val="left" w:pos="2340"/>
              </w:tabs>
              <w:rPr>
                <w:rFonts w:ascii="Gill Sans MT" w:hAnsi="Gill Sans MT"/>
                <w:b/>
              </w:rPr>
            </w:pPr>
            <w:r w:rsidRPr="00740A8D">
              <w:rPr>
                <w:rFonts w:ascii="Gill Sans MT" w:hAnsi="Gill Sans MT"/>
                <w:b/>
                <w:bCs/>
              </w:rPr>
              <w:t>Zoning:</w:t>
            </w:r>
          </w:p>
        </w:tc>
        <w:tc>
          <w:tcPr>
            <w:tcW w:w="7318" w:type="dxa"/>
          </w:tcPr>
          <w:p w14:paraId="5A770D98" w14:textId="4BD0232C" w:rsidR="00BE348E" w:rsidRPr="00E3461B" w:rsidRDefault="00BE348E" w:rsidP="00E3461B">
            <w:pPr>
              <w:rPr>
                <w:color w:val="1F497D" w:themeColor="text2"/>
              </w:rPr>
            </w:pPr>
            <w:r>
              <w:rPr>
                <w:b/>
                <w:bCs/>
              </w:rPr>
              <w:t xml:space="preserve">Project takes place in the </w:t>
            </w:r>
            <w:r w:rsidR="003B5F39">
              <w:rPr>
                <w:b/>
                <w:bCs/>
              </w:rPr>
              <w:t>Riverfront District (RD) of the Town Center zoning (TCC)</w:t>
            </w:r>
            <w:r>
              <w:rPr>
                <w:b/>
                <w:bCs/>
              </w:rPr>
              <w:t>.</w:t>
            </w:r>
          </w:p>
        </w:tc>
      </w:tr>
      <w:tr w:rsidR="00BE348E" w:rsidRPr="00740A8D" w14:paraId="6E1A3445" w14:textId="77777777" w:rsidTr="00BE348E">
        <w:trPr>
          <w:trHeight w:val="235"/>
        </w:trPr>
        <w:tc>
          <w:tcPr>
            <w:tcW w:w="3627" w:type="dxa"/>
          </w:tcPr>
          <w:p w14:paraId="5FE1C427" w14:textId="136E428A" w:rsidR="00BE348E" w:rsidRPr="00740A8D" w:rsidRDefault="00BE348E" w:rsidP="00337F44">
            <w:pPr>
              <w:tabs>
                <w:tab w:val="left" w:pos="2340"/>
              </w:tabs>
              <w:rPr>
                <w:rFonts w:ascii="Gill Sans MT" w:hAnsi="Gill Sans MT"/>
                <w:b/>
              </w:rPr>
            </w:pPr>
            <w:r w:rsidRPr="00740A8D">
              <w:rPr>
                <w:rFonts w:ascii="Gill Sans MT" w:hAnsi="Gill Sans MT"/>
                <w:b/>
                <w:bCs/>
              </w:rPr>
              <w:t>Other Required Permits:</w:t>
            </w:r>
          </w:p>
        </w:tc>
        <w:tc>
          <w:tcPr>
            <w:tcW w:w="7318" w:type="dxa"/>
          </w:tcPr>
          <w:p w14:paraId="50DC6282" w14:textId="6969EEF6" w:rsidR="00BE348E" w:rsidRPr="00230194" w:rsidRDefault="00BE348E" w:rsidP="00D113DC">
            <w:pPr>
              <w:rPr>
                <w:rFonts w:ascii="Gill Sans MT" w:hAnsi="Gill Sans MT"/>
                <w:bCs/>
                <w:sz w:val="22"/>
                <w:szCs w:val="22"/>
                <w:lang w:bidi="en-US"/>
              </w:rPr>
            </w:pPr>
            <w:r w:rsidRPr="00230194">
              <w:rPr>
                <w:rFonts w:ascii="Gill Sans MT" w:hAnsi="Gill Sans MT"/>
                <w:bCs/>
                <w:sz w:val="22"/>
                <w:szCs w:val="22"/>
                <w:lang w:bidi="en-US"/>
              </w:rPr>
              <w:t>Civil Permit(s)</w:t>
            </w:r>
          </w:p>
          <w:p w14:paraId="31BBED58" w14:textId="77777777" w:rsidR="00BE348E" w:rsidRPr="00230194" w:rsidRDefault="00BE348E" w:rsidP="00D113DC">
            <w:pPr>
              <w:rPr>
                <w:rFonts w:ascii="Gill Sans MT" w:hAnsi="Gill Sans MT"/>
                <w:bCs/>
                <w:sz w:val="22"/>
                <w:szCs w:val="22"/>
                <w:lang w:bidi="en-US"/>
              </w:rPr>
            </w:pPr>
            <w:r w:rsidRPr="00230194">
              <w:rPr>
                <w:rFonts w:ascii="Gill Sans MT" w:hAnsi="Gill Sans MT"/>
                <w:bCs/>
                <w:sz w:val="22"/>
                <w:szCs w:val="22"/>
                <w:lang w:bidi="en-US"/>
              </w:rPr>
              <w:t>Building Permit(s)</w:t>
            </w:r>
          </w:p>
          <w:p w14:paraId="732F0686" w14:textId="6C3E4ABC" w:rsidR="00BE348E" w:rsidRPr="00D113DC" w:rsidRDefault="00BE348E" w:rsidP="00337F44">
            <w:pPr>
              <w:rPr>
                <w:b/>
                <w:bCs/>
              </w:rPr>
            </w:pPr>
            <w:r>
              <w:rPr>
                <w:rFonts w:ascii="Gill Sans MT" w:hAnsi="Gill Sans MT"/>
              </w:rPr>
              <w:t>Compliance with all State and Federal regulations</w:t>
            </w:r>
          </w:p>
        </w:tc>
      </w:tr>
      <w:tr w:rsidR="00BE348E" w:rsidRPr="00740A8D" w14:paraId="3618E26C" w14:textId="77777777" w:rsidTr="00BE348E">
        <w:trPr>
          <w:trHeight w:val="247"/>
        </w:trPr>
        <w:tc>
          <w:tcPr>
            <w:tcW w:w="3627" w:type="dxa"/>
          </w:tcPr>
          <w:p w14:paraId="7E5422FD" w14:textId="421EF92A" w:rsidR="00BE348E" w:rsidRPr="00ED5568" w:rsidRDefault="00BE348E" w:rsidP="00337F44">
            <w:pPr>
              <w:tabs>
                <w:tab w:val="left" w:pos="2340"/>
              </w:tabs>
              <w:rPr>
                <w:rFonts w:ascii="Gill Sans MT" w:hAnsi="Gill Sans MT"/>
                <w:b/>
              </w:rPr>
            </w:pPr>
            <w:r w:rsidRPr="00AD794C">
              <w:rPr>
                <w:rFonts w:ascii="Gill Sans MT" w:hAnsi="Gill Sans MT"/>
                <w:b/>
                <w:bCs/>
                <w:color w:val="000000" w:themeColor="text1"/>
              </w:rPr>
              <w:t>Associated Documents:</w:t>
            </w:r>
          </w:p>
        </w:tc>
        <w:tc>
          <w:tcPr>
            <w:tcW w:w="7318" w:type="dxa"/>
          </w:tcPr>
          <w:p w14:paraId="7CCF41B6" w14:textId="5ED7A4A6" w:rsidR="00BE348E" w:rsidRPr="0089727F" w:rsidRDefault="00713262" w:rsidP="0089727F">
            <w:pPr>
              <w:tabs>
                <w:tab w:val="left" w:pos="2340"/>
              </w:tabs>
            </w:pPr>
            <w:hyperlink r:id="rId11" w:history="1">
              <w:r w:rsidRPr="00713262">
                <w:rPr>
                  <w:rStyle w:val="Hyperlink"/>
                  <w:color w:val="auto"/>
                </w:rPr>
                <w:t>https://sumnerwa.gov/cup-2026-0001-noa-noh/</w:t>
              </w:r>
            </w:hyperlink>
          </w:p>
        </w:tc>
      </w:tr>
      <w:tr w:rsidR="00BE348E" w:rsidRPr="00740A8D" w14:paraId="518A63CF" w14:textId="77777777" w:rsidTr="00BE348E">
        <w:trPr>
          <w:trHeight w:val="494"/>
        </w:trPr>
        <w:tc>
          <w:tcPr>
            <w:tcW w:w="3627" w:type="dxa"/>
          </w:tcPr>
          <w:p w14:paraId="73B31416" w14:textId="4923A822" w:rsidR="00BE348E" w:rsidRPr="00740A8D" w:rsidRDefault="00BE348E" w:rsidP="00337F44">
            <w:pPr>
              <w:tabs>
                <w:tab w:val="left" w:pos="2340"/>
              </w:tabs>
              <w:rPr>
                <w:rFonts w:ascii="Gill Sans MT" w:hAnsi="Gill Sans MT"/>
                <w:bCs/>
              </w:rPr>
            </w:pPr>
            <w:r w:rsidRPr="00740A8D">
              <w:rPr>
                <w:rFonts w:ascii="Gill Sans MT" w:hAnsi="Gill Sans MT"/>
                <w:b/>
                <w:bCs/>
              </w:rPr>
              <w:lastRenderedPageBreak/>
              <w:t>Comment Period(s):</w:t>
            </w:r>
          </w:p>
        </w:tc>
        <w:tc>
          <w:tcPr>
            <w:tcW w:w="7318" w:type="dxa"/>
          </w:tcPr>
          <w:p w14:paraId="38167B71" w14:textId="69360E1D" w:rsidR="00BE348E" w:rsidRPr="00740A8D" w:rsidRDefault="00BE348E" w:rsidP="00D113DC">
            <w:pPr>
              <w:rPr>
                <w:rFonts w:ascii="Gill Sans MT" w:hAnsi="Gill Sans MT"/>
              </w:rPr>
            </w:pPr>
            <w:r w:rsidRPr="00740A8D">
              <w:rPr>
                <w:rFonts w:ascii="Gill Sans MT" w:hAnsi="Gill Sans MT"/>
              </w:rPr>
              <w:t xml:space="preserve">Any </w:t>
            </w:r>
            <w:proofErr w:type="gramStart"/>
            <w:r w:rsidRPr="00740A8D">
              <w:rPr>
                <w:rFonts w:ascii="Gill Sans MT" w:hAnsi="Gill Sans MT"/>
              </w:rPr>
              <w:t>persons</w:t>
            </w:r>
            <w:proofErr w:type="gramEnd"/>
            <w:r w:rsidRPr="00740A8D">
              <w:rPr>
                <w:rFonts w:ascii="Gill Sans MT" w:hAnsi="Gill Sans MT"/>
              </w:rPr>
              <w:t xml:space="preserve"> desiring to submit written comments concerning this application may submit written comments to</w:t>
            </w:r>
            <w:r>
              <w:rPr>
                <w:rFonts w:ascii="Gill Sans MT" w:hAnsi="Gill Sans MT"/>
              </w:rPr>
              <w:t xml:space="preserve"> Brayden Shannon of the</w:t>
            </w:r>
            <w:r w:rsidRPr="00740A8D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Development Services Department. </w:t>
            </w:r>
            <w:r w:rsidRPr="00740A8D">
              <w:rPr>
                <w:rFonts w:ascii="Gill Sans MT" w:hAnsi="Gill Sans MT"/>
              </w:rPr>
              <w:t xml:space="preserve">City of Sumner, 1104 Maple Street, Sumner, WA 98390 </w:t>
            </w:r>
            <w:r w:rsidRPr="004948FC">
              <w:rPr>
                <w:rFonts w:ascii="Gill Sans MT" w:hAnsi="Gill Sans MT"/>
                <w:b/>
                <w:bCs/>
              </w:rPr>
              <w:t>no later than 5:00 PM on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 w:rsidR="009C04AB">
              <w:rPr>
                <w:rFonts w:ascii="Gill Sans MT" w:hAnsi="Gill Sans MT"/>
                <w:b/>
                <w:bCs/>
              </w:rPr>
              <w:t>August 3</w:t>
            </w:r>
            <w:r w:rsidR="009C04AB" w:rsidRPr="009C04AB">
              <w:rPr>
                <w:rFonts w:ascii="Gill Sans MT" w:hAnsi="Gill Sans MT"/>
                <w:b/>
                <w:bCs/>
                <w:vertAlign w:val="superscript"/>
              </w:rPr>
              <w:t>rd</w:t>
            </w:r>
            <w:r w:rsidRPr="000372EE">
              <w:rPr>
                <w:rFonts w:ascii="Gill Sans MT" w:hAnsi="Gill Sans MT"/>
                <w:b/>
                <w:bCs/>
              </w:rPr>
              <w:t>, 202</w:t>
            </w:r>
            <w:r w:rsidR="003B5F39">
              <w:rPr>
                <w:rFonts w:ascii="Gill Sans MT" w:hAnsi="Gill Sans MT"/>
                <w:b/>
                <w:bCs/>
              </w:rPr>
              <w:t>6</w:t>
            </w:r>
            <w:r>
              <w:rPr>
                <w:rFonts w:ascii="Gill Sans MT" w:hAnsi="Gill Sans MT"/>
                <w:b/>
                <w:bCs/>
              </w:rPr>
              <w:t>,</w:t>
            </w:r>
            <w:r w:rsidRPr="00740A8D">
              <w:rPr>
                <w:rFonts w:ascii="Gill Sans MT" w:hAnsi="Gill Sans MT"/>
              </w:rPr>
              <w:t xml:space="preserve"> </w:t>
            </w:r>
            <w:r w:rsidRPr="003853F2">
              <w:rPr>
                <w:rFonts w:ascii="Gill Sans MT" w:hAnsi="Gill Sans MT"/>
                <w:b/>
                <w:bCs/>
              </w:rPr>
              <w:t>or written or verbal testimony may be presented during the hearing</w:t>
            </w:r>
            <w:r>
              <w:rPr>
                <w:rFonts w:ascii="Gill Sans MT" w:hAnsi="Gill Sans MT"/>
                <w:b/>
                <w:bCs/>
              </w:rPr>
              <w:t>.</w:t>
            </w:r>
          </w:p>
        </w:tc>
      </w:tr>
      <w:tr w:rsidR="00BE348E" w:rsidRPr="00740A8D" w14:paraId="2893BCB7" w14:textId="77777777" w:rsidTr="00BE348E">
        <w:trPr>
          <w:trHeight w:val="494"/>
        </w:trPr>
        <w:tc>
          <w:tcPr>
            <w:tcW w:w="3627" w:type="dxa"/>
          </w:tcPr>
          <w:p w14:paraId="4523DA29" w14:textId="44B19C53" w:rsidR="00BE348E" w:rsidRPr="00AD794C" w:rsidRDefault="00BE348E" w:rsidP="00337F44">
            <w:pPr>
              <w:tabs>
                <w:tab w:val="left" w:pos="2340"/>
              </w:tabs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740A8D">
              <w:rPr>
                <w:rFonts w:ascii="Gill Sans MT" w:hAnsi="Gill Sans MT"/>
                <w:b/>
                <w:bCs/>
              </w:rPr>
              <w:t>Staff Contact:</w:t>
            </w:r>
          </w:p>
        </w:tc>
        <w:tc>
          <w:tcPr>
            <w:tcW w:w="7318" w:type="dxa"/>
          </w:tcPr>
          <w:p w14:paraId="0B752832" w14:textId="27F78186" w:rsidR="00BE348E" w:rsidRPr="00E3461B" w:rsidRDefault="00BE348E" w:rsidP="00B223EF">
            <w:pPr>
              <w:spacing w:after="240"/>
              <w:rPr>
                <w:color w:val="4F81BD" w:themeColor="accent1"/>
                <w:sz w:val="22"/>
                <w:szCs w:val="22"/>
              </w:rPr>
            </w:pPr>
            <w:r w:rsidRPr="00740A8D">
              <w:rPr>
                <w:rFonts w:ascii="Gill Sans MT" w:hAnsi="Gill Sans MT"/>
              </w:rPr>
              <w:t xml:space="preserve">For </w:t>
            </w:r>
            <w:r>
              <w:rPr>
                <w:rFonts w:ascii="Gill Sans MT" w:hAnsi="Gill Sans MT"/>
              </w:rPr>
              <w:t>comments/</w:t>
            </w:r>
            <w:r w:rsidRPr="00740A8D">
              <w:rPr>
                <w:rFonts w:ascii="Gill Sans MT" w:hAnsi="Gill Sans MT"/>
              </w:rPr>
              <w:t>questions</w:t>
            </w:r>
            <w:r>
              <w:rPr>
                <w:rFonts w:ascii="Gill Sans MT" w:hAnsi="Gill Sans MT"/>
              </w:rPr>
              <w:t>,</w:t>
            </w:r>
            <w:r w:rsidRPr="00740A8D">
              <w:rPr>
                <w:rFonts w:ascii="Gill Sans MT" w:hAnsi="Gill Sans MT"/>
              </w:rPr>
              <w:t xml:space="preserve"> please contact </w:t>
            </w:r>
            <w:r>
              <w:rPr>
                <w:rFonts w:ascii="Gill Sans MT" w:hAnsi="Gill Sans MT"/>
              </w:rPr>
              <w:t xml:space="preserve">Brayden Shannon, Assistant Planner </w:t>
            </w:r>
            <w:r w:rsidRPr="00D113DC">
              <w:rPr>
                <w:rFonts w:ascii="Gill Sans MT" w:hAnsi="Gill Sans MT"/>
              </w:rPr>
              <w:t>253-299-552</w:t>
            </w:r>
            <w:r>
              <w:rPr>
                <w:rFonts w:ascii="Gill Sans MT" w:hAnsi="Gill Sans MT"/>
              </w:rPr>
              <w:t>8</w:t>
            </w:r>
            <w:r w:rsidRPr="00D113DC">
              <w:rPr>
                <w:rFonts w:ascii="Gill Sans MT" w:hAnsi="Gill Sans MT"/>
              </w:rPr>
              <w:t xml:space="preserve">, </w:t>
            </w:r>
            <w:r>
              <w:rPr>
                <w:rFonts w:ascii="Gill Sans MT" w:hAnsi="Gill Sans MT"/>
              </w:rPr>
              <w:t>braydens</w:t>
            </w:r>
            <w:r w:rsidRPr="00D113DC">
              <w:rPr>
                <w:rFonts w:ascii="Gill Sans MT" w:hAnsi="Gill Sans MT"/>
              </w:rPr>
              <w:t>@sumnerwa.gov</w:t>
            </w:r>
          </w:p>
        </w:tc>
      </w:tr>
      <w:tr w:rsidR="00BE348E" w:rsidRPr="00740A8D" w14:paraId="437CD41E" w14:textId="77777777" w:rsidTr="00BE348E">
        <w:trPr>
          <w:trHeight w:val="494"/>
        </w:trPr>
        <w:tc>
          <w:tcPr>
            <w:tcW w:w="3627" w:type="dxa"/>
          </w:tcPr>
          <w:p w14:paraId="46BB74F3" w14:textId="32E2CBAA" w:rsidR="00BE348E" w:rsidRPr="00740A8D" w:rsidRDefault="00BE348E" w:rsidP="00337F44">
            <w:pPr>
              <w:tabs>
                <w:tab w:val="left" w:pos="2340"/>
              </w:tabs>
              <w:rPr>
                <w:rFonts w:ascii="Gill Sans MT" w:hAnsi="Gill Sans MT"/>
                <w:b/>
                <w:bCs/>
              </w:rPr>
            </w:pPr>
            <w:r w:rsidRPr="00740A8D">
              <w:rPr>
                <w:rFonts w:ascii="Gill Sans MT" w:hAnsi="Gill Sans MT"/>
                <w:b/>
                <w:bCs/>
              </w:rPr>
              <w:t xml:space="preserve">Published:   </w:t>
            </w:r>
          </w:p>
        </w:tc>
        <w:tc>
          <w:tcPr>
            <w:tcW w:w="7318" w:type="dxa"/>
          </w:tcPr>
          <w:p w14:paraId="20825829" w14:textId="547AF928" w:rsidR="00BE348E" w:rsidRPr="009C04AB" w:rsidRDefault="009C04AB" w:rsidP="00337F44">
            <w:pPr>
              <w:rPr>
                <w:rFonts w:ascii="Gill Sans MT" w:hAnsi="Gill Sans MT"/>
              </w:rPr>
            </w:pPr>
            <w:r w:rsidRPr="009C04AB">
              <w:rPr>
                <w:rFonts w:ascii="Gill Sans MT" w:hAnsi="Gill Sans MT"/>
              </w:rPr>
              <w:t>July 2</w:t>
            </w:r>
            <w:r w:rsidR="000372EE" w:rsidRPr="009C04AB">
              <w:rPr>
                <w:rFonts w:ascii="Gill Sans MT" w:hAnsi="Gill Sans MT"/>
              </w:rPr>
              <w:t>0</w:t>
            </w:r>
            <w:r w:rsidR="00BE348E" w:rsidRPr="009C04AB">
              <w:rPr>
                <w:rFonts w:ascii="Gill Sans MT" w:hAnsi="Gill Sans MT"/>
              </w:rPr>
              <w:t>, 202</w:t>
            </w:r>
            <w:r w:rsidR="003B5F39" w:rsidRPr="009C04AB">
              <w:rPr>
                <w:rFonts w:ascii="Gill Sans MT" w:hAnsi="Gill Sans MT"/>
              </w:rPr>
              <w:t>6</w:t>
            </w:r>
          </w:p>
        </w:tc>
      </w:tr>
      <w:tr w:rsidR="00BE348E" w:rsidRPr="00740A8D" w14:paraId="019C2F99" w14:textId="77777777" w:rsidTr="00BE348E">
        <w:trPr>
          <w:trHeight w:val="223"/>
        </w:trPr>
        <w:tc>
          <w:tcPr>
            <w:tcW w:w="3627" w:type="dxa"/>
          </w:tcPr>
          <w:p w14:paraId="26E257B8" w14:textId="5B3E6E60" w:rsidR="00BE348E" w:rsidRPr="00740A8D" w:rsidRDefault="00BE348E" w:rsidP="00BA7169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Posted/Mailed: </w:t>
            </w:r>
          </w:p>
        </w:tc>
        <w:tc>
          <w:tcPr>
            <w:tcW w:w="7318" w:type="dxa"/>
          </w:tcPr>
          <w:p w14:paraId="544BF8FF" w14:textId="754E7645" w:rsidR="00BE348E" w:rsidRPr="009C04AB" w:rsidRDefault="009C04AB" w:rsidP="00BA7169">
            <w:pPr>
              <w:tabs>
                <w:tab w:val="left" w:pos="4212"/>
              </w:tabs>
              <w:rPr>
                <w:rFonts w:ascii="Gill Sans MT" w:hAnsi="Gill Sans MT"/>
              </w:rPr>
            </w:pPr>
            <w:r w:rsidRPr="009C04AB">
              <w:rPr>
                <w:rFonts w:ascii="Gill Sans MT" w:hAnsi="Gill Sans MT"/>
              </w:rPr>
              <w:t>July 2</w:t>
            </w:r>
            <w:r w:rsidR="000372EE" w:rsidRPr="009C04AB">
              <w:rPr>
                <w:rFonts w:ascii="Gill Sans MT" w:hAnsi="Gill Sans MT"/>
              </w:rPr>
              <w:t>0</w:t>
            </w:r>
            <w:r w:rsidR="00BE348E" w:rsidRPr="009C04AB">
              <w:rPr>
                <w:rFonts w:ascii="Gill Sans MT" w:hAnsi="Gill Sans MT"/>
              </w:rPr>
              <w:t>, 202</w:t>
            </w:r>
            <w:r w:rsidR="003B5F39" w:rsidRPr="009C04AB">
              <w:rPr>
                <w:rFonts w:ascii="Gill Sans MT" w:hAnsi="Gill Sans MT"/>
              </w:rPr>
              <w:t>6</w:t>
            </w:r>
          </w:p>
        </w:tc>
      </w:tr>
    </w:tbl>
    <w:p w14:paraId="4434C84E" w14:textId="77777777" w:rsidR="00AD4275" w:rsidRPr="00740A8D" w:rsidRDefault="00AD4275" w:rsidP="00BA7169">
      <w:pPr>
        <w:tabs>
          <w:tab w:val="left" w:pos="4212"/>
        </w:tabs>
        <w:rPr>
          <w:rFonts w:ascii="Gill Sans MT" w:hAnsi="Gill Sans MT"/>
        </w:rPr>
      </w:pPr>
    </w:p>
    <w:sectPr w:rsidR="00AD4275" w:rsidRPr="00740A8D" w:rsidSect="00FA004E">
      <w:headerReference w:type="first" r:id="rId12"/>
      <w:footerReference w:type="first" r:id="rId13"/>
      <w:pgSz w:w="12240" w:h="15840" w:code="1"/>
      <w:pgMar w:top="1440" w:right="907" w:bottom="72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47C5" w14:textId="77777777" w:rsidR="007C255C" w:rsidRDefault="007C255C" w:rsidP="00BC0AF6">
      <w:r>
        <w:separator/>
      </w:r>
    </w:p>
  </w:endnote>
  <w:endnote w:type="continuationSeparator" w:id="0">
    <w:p w14:paraId="2CF78B57" w14:textId="77777777" w:rsidR="007C255C" w:rsidRDefault="007C255C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BEF6" w14:textId="18F62016" w:rsidR="00E77D85" w:rsidRDefault="00041EE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39A52A" wp14:editId="44608B5B">
          <wp:simplePos x="0" y="0"/>
          <wp:positionH relativeFrom="page">
            <wp:posOffset>0</wp:posOffset>
          </wp:positionH>
          <wp:positionV relativeFrom="paragraph">
            <wp:posOffset>-45720</wp:posOffset>
          </wp:positionV>
          <wp:extent cx="7982712" cy="658368"/>
          <wp:effectExtent l="0" t="0" r="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712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FB35" w14:textId="77777777" w:rsidR="007C255C" w:rsidRDefault="007C255C" w:rsidP="00BC0AF6">
      <w:r>
        <w:separator/>
      </w:r>
    </w:p>
  </w:footnote>
  <w:footnote w:type="continuationSeparator" w:id="0">
    <w:p w14:paraId="0CF3C45C" w14:textId="77777777" w:rsidR="007C255C" w:rsidRDefault="007C255C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DCA0" w14:textId="77777777" w:rsidR="00B544E1" w:rsidRDefault="004C3D99" w:rsidP="00BC0AF6">
    <w:pPr>
      <w:pStyle w:val="Header"/>
      <w:jc w:val="right"/>
    </w:pPr>
    <w:r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0ACC03EA" wp14:editId="4FBED6FD">
          <wp:simplePos x="0" y="0"/>
          <wp:positionH relativeFrom="column">
            <wp:posOffset>-474980</wp:posOffset>
          </wp:positionH>
          <wp:positionV relativeFrom="paragraph">
            <wp:posOffset>61595</wp:posOffset>
          </wp:positionV>
          <wp:extent cx="6941820" cy="17938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t header CD 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3" t="10474" r="789" b="3961"/>
                  <a:stretch/>
                </pic:blipFill>
                <pic:spPr bwMode="auto">
                  <a:xfrm>
                    <a:off x="0" y="0"/>
                    <a:ext cx="6941820" cy="179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7D3">
      <w:rPr>
        <w:rFonts w:ascii="Garamond" w:hAnsi="Garamond"/>
        <w:noProof/>
      </w:rPr>
      <w:drawing>
        <wp:anchor distT="0" distB="0" distL="114300" distR="114300" simplePos="0" relativeHeight="251657215" behindDoc="1" locked="0" layoutInCell="1" allowOverlap="1" wp14:anchorId="674A7D7A" wp14:editId="2FBC9BCB">
          <wp:simplePos x="0" y="0"/>
          <wp:positionH relativeFrom="column">
            <wp:posOffset>-914400</wp:posOffset>
          </wp:positionH>
          <wp:positionV relativeFrom="paragraph">
            <wp:posOffset>-1188720</wp:posOffset>
          </wp:positionV>
          <wp:extent cx="2038350" cy="2228215"/>
          <wp:effectExtent l="0" t="0" r="0" b="635"/>
          <wp:wrapTight wrapText="bothSides">
            <wp:wrapPolygon edited="0">
              <wp:start x="0" y="0"/>
              <wp:lineTo x="0" y="21421"/>
              <wp:lineTo x="21398" y="21421"/>
              <wp:lineTo x="2139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lock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222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DDEFEA" w14:textId="77777777" w:rsidR="00BC0AF6" w:rsidRDefault="00BC0AF6" w:rsidP="00D14C36">
    <w:pPr>
      <w:pStyle w:val="Header"/>
    </w:pPr>
  </w:p>
  <w:p w14:paraId="2349E5B6" w14:textId="77777777" w:rsidR="00D14C36" w:rsidRDefault="00D14C36" w:rsidP="00D1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4B6D"/>
    <w:multiLevelType w:val="hybridMultilevel"/>
    <w:tmpl w:val="A4ACE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5B16DD"/>
    <w:multiLevelType w:val="hybridMultilevel"/>
    <w:tmpl w:val="B79A405C"/>
    <w:lvl w:ilvl="0" w:tplc="8FE262E0">
      <w:start w:val="1"/>
      <w:numFmt w:val="upperLetter"/>
      <w:lvlText w:val="%1."/>
      <w:lvlJc w:val="left"/>
      <w:pPr>
        <w:ind w:left="1704" w:hanging="3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en-US" w:eastAsia="en-US" w:bidi="en-US"/>
      </w:rPr>
    </w:lvl>
    <w:lvl w:ilvl="1" w:tplc="B4EC5090">
      <w:start w:val="1"/>
      <w:numFmt w:val="decimal"/>
      <w:lvlText w:val="%2."/>
      <w:lvlJc w:val="left"/>
      <w:pPr>
        <w:ind w:left="1739" w:hanging="360"/>
        <w:jc w:val="left"/>
      </w:pPr>
      <w:rPr>
        <w:rFonts w:hint="default"/>
        <w:b/>
        <w:bCs/>
        <w:w w:val="100"/>
        <w:lang w:val="en-US" w:eastAsia="en-US" w:bidi="en-US"/>
      </w:rPr>
    </w:lvl>
    <w:lvl w:ilvl="2" w:tplc="318E72DE">
      <w:numFmt w:val="bullet"/>
      <w:lvlText w:val=""/>
      <w:lvlJc w:val="left"/>
      <w:pPr>
        <w:ind w:left="245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116A70E4">
      <w:numFmt w:val="bullet"/>
      <w:lvlText w:val="•"/>
      <w:lvlJc w:val="left"/>
      <w:pPr>
        <w:ind w:left="3625" w:hanging="361"/>
      </w:pPr>
      <w:rPr>
        <w:rFonts w:hint="default"/>
        <w:lang w:val="en-US" w:eastAsia="en-US" w:bidi="en-US"/>
      </w:rPr>
    </w:lvl>
    <w:lvl w:ilvl="4" w:tplc="37365AF2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en-US"/>
      </w:rPr>
    </w:lvl>
    <w:lvl w:ilvl="5" w:tplc="74F40F2E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en-US"/>
      </w:rPr>
    </w:lvl>
    <w:lvl w:ilvl="6" w:tplc="C954301E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en-US"/>
      </w:rPr>
    </w:lvl>
    <w:lvl w:ilvl="7" w:tplc="49CC91EC">
      <w:numFmt w:val="bullet"/>
      <w:lvlText w:val="•"/>
      <w:lvlJc w:val="left"/>
      <w:pPr>
        <w:ind w:left="8285" w:hanging="361"/>
      </w:pPr>
      <w:rPr>
        <w:rFonts w:hint="default"/>
        <w:lang w:val="en-US" w:eastAsia="en-US" w:bidi="en-US"/>
      </w:rPr>
    </w:lvl>
    <w:lvl w:ilvl="8" w:tplc="8DDE13BC">
      <w:numFmt w:val="bullet"/>
      <w:lvlText w:val="•"/>
      <w:lvlJc w:val="left"/>
      <w:pPr>
        <w:ind w:left="9450" w:hanging="361"/>
      </w:pPr>
      <w:rPr>
        <w:rFonts w:hint="default"/>
        <w:lang w:val="en-US" w:eastAsia="en-US" w:bidi="en-US"/>
      </w:rPr>
    </w:lvl>
  </w:abstractNum>
  <w:num w:numId="1" w16cid:durableId="547835560">
    <w:abstractNumId w:val="1"/>
  </w:num>
  <w:num w:numId="2" w16cid:durableId="79648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75"/>
    <w:rsid w:val="000021FE"/>
    <w:rsid w:val="00007CCC"/>
    <w:rsid w:val="00010965"/>
    <w:rsid w:val="00013779"/>
    <w:rsid w:val="0002281E"/>
    <w:rsid w:val="0003056D"/>
    <w:rsid w:val="000372EE"/>
    <w:rsid w:val="00041EE8"/>
    <w:rsid w:val="00052438"/>
    <w:rsid w:val="00052E4F"/>
    <w:rsid w:val="00053AB0"/>
    <w:rsid w:val="00055202"/>
    <w:rsid w:val="00066445"/>
    <w:rsid w:val="00066C86"/>
    <w:rsid w:val="00071449"/>
    <w:rsid w:val="000856A4"/>
    <w:rsid w:val="00085FA5"/>
    <w:rsid w:val="000B17BC"/>
    <w:rsid w:val="000C3BE4"/>
    <w:rsid w:val="000D69BE"/>
    <w:rsid w:val="000E50DA"/>
    <w:rsid w:val="000F10EF"/>
    <w:rsid w:val="000F3156"/>
    <w:rsid w:val="000F4729"/>
    <w:rsid w:val="0010026B"/>
    <w:rsid w:val="001014A5"/>
    <w:rsid w:val="00120782"/>
    <w:rsid w:val="001320C1"/>
    <w:rsid w:val="00142FCE"/>
    <w:rsid w:val="0015425B"/>
    <w:rsid w:val="001737AD"/>
    <w:rsid w:val="00182333"/>
    <w:rsid w:val="00190AFB"/>
    <w:rsid w:val="001B2342"/>
    <w:rsid w:val="001B2DBE"/>
    <w:rsid w:val="001D029F"/>
    <w:rsid w:val="001D3877"/>
    <w:rsid w:val="001E0544"/>
    <w:rsid w:val="001E314E"/>
    <w:rsid w:val="001F2C5F"/>
    <w:rsid w:val="00200E8E"/>
    <w:rsid w:val="00204F55"/>
    <w:rsid w:val="002130F6"/>
    <w:rsid w:val="00217B8E"/>
    <w:rsid w:val="00217CEF"/>
    <w:rsid w:val="00220737"/>
    <w:rsid w:val="00226D36"/>
    <w:rsid w:val="00230194"/>
    <w:rsid w:val="00231379"/>
    <w:rsid w:val="002320E7"/>
    <w:rsid w:val="00245F58"/>
    <w:rsid w:val="002505C4"/>
    <w:rsid w:val="00256476"/>
    <w:rsid w:val="00262BE8"/>
    <w:rsid w:val="0027341D"/>
    <w:rsid w:val="00276B96"/>
    <w:rsid w:val="00277470"/>
    <w:rsid w:val="0027755B"/>
    <w:rsid w:val="0028420D"/>
    <w:rsid w:val="002857B9"/>
    <w:rsid w:val="00293F73"/>
    <w:rsid w:val="00297683"/>
    <w:rsid w:val="002A6CDB"/>
    <w:rsid w:val="002B139C"/>
    <w:rsid w:val="002B437B"/>
    <w:rsid w:val="002B4D2C"/>
    <w:rsid w:val="002B4FF2"/>
    <w:rsid w:val="002B71A8"/>
    <w:rsid w:val="002B749A"/>
    <w:rsid w:val="002C2C06"/>
    <w:rsid w:val="002C5A41"/>
    <w:rsid w:val="002D0C45"/>
    <w:rsid w:val="002E71D5"/>
    <w:rsid w:val="002F21F8"/>
    <w:rsid w:val="002F6252"/>
    <w:rsid w:val="00300683"/>
    <w:rsid w:val="003006EC"/>
    <w:rsid w:val="00304886"/>
    <w:rsid w:val="0030498B"/>
    <w:rsid w:val="00307152"/>
    <w:rsid w:val="00322AE9"/>
    <w:rsid w:val="00325213"/>
    <w:rsid w:val="003257D3"/>
    <w:rsid w:val="0033038A"/>
    <w:rsid w:val="00334B2D"/>
    <w:rsid w:val="00337498"/>
    <w:rsid w:val="003412CB"/>
    <w:rsid w:val="00344594"/>
    <w:rsid w:val="0035249F"/>
    <w:rsid w:val="00355F89"/>
    <w:rsid w:val="00363322"/>
    <w:rsid w:val="0037111B"/>
    <w:rsid w:val="00371432"/>
    <w:rsid w:val="003853F2"/>
    <w:rsid w:val="003863F3"/>
    <w:rsid w:val="00391907"/>
    <w:rsid w:val="00391B7A"/>
    <w:rsid w:val="00396AA8"/>
    <w:rsid w:val="003A0D64"/>
    <w:rsid w:val="003A7653"/>
    <w:rsid w:val="003B3B91"/>
    <w:rsid w:val="003B416B"/>
    <w:rsid w:val="003B5F39"/>
    <w:rsid w:val="003C77D3"/>
    <w:rsid w:val="003E2094"/>
    <w:rsid w:val="003E5088"/>
    <w:rsid w:val="003E5A55"/>
    <w:rsid w:val="003F3F33"/>
    <w:rsid w:val="00401202"/>
    <w:rsid w:val="00407241"/>
    <w:rsid w:val="00411172"/>
    <w:rsid w:val="0041135B"/>
    <w:rsid w:val="004129DC"/>
    <w:rsid w:val="00431EA2"/>
    <w:rsid w:val="00434393"/>
    <w:rsid w:val="004374C9"/>
    <w:rsid w:val="00464447"/>
    <w:rsid w:val="00473EF0"/>
    <w:rsid w:val="00481CF2"/>
    <w:rsid w:val="00481F97"/>
    <w:rsid w:val="00491BF0"/>
    <w:rsid w:val="00491EC0"/>
    <w:rsid w:val="00494772"/>
    <w:rsid w:val="004948FC"/>
    <w:rsid w:val="00497B76"/>
    <w:rsid w:val="004A3F47"/>
    <w:rsid w:val="004A5C8D"/>
    <w:rsid w:val="004C3878"/>
    <w:rsid w:val="004C3D99"/>
    <w:rsid w:val="004D295E"/>
    <w:rsid w:val="004E1486"/>
    <w:rsid w:val="004E461D"/>
    <w:rsid w:val="004E542A"/>
    <w:rsid w:val="00501581"/>
    <w:rsid w:val="0050558E"/>
    <w:rsid w:val="005135C3"/>
    <w:rsid w:val="00526186"/>
    <w:rsid w:val="00526BF1"/>
    <w:rsid w:val="005302FB"/>
    <w:rsid w:val="00532297"/>
    <w:rsid w:val="00534D4A"/>
    <w:rsid w:val="00541A86"/>
    <w:rsid w:val="0054308C"/>
    <w:rsid w:val="00545D3C"/>
    <w:rsid w:val="005468CF"/>
    <w:rsid w:val="005506D8"/>
    <w:rsid w:val="005522B9"/>
    <w:rsid w:val="00553A7D"/>
    <w:rsid w:val="005562A2"/>
    <w:rsid w:val="00572B05"/>
    <w:rsid w:val="00572B20"/>
    <w:rsid w:val="00577A02"/>
    <w:rsid w:val="005834D0"/>
    <w:rsid w:val="005847A1"/>
    <w:rsid w:val="0059382D"/>
    <w:rsid w:val="0059448B"/>
    <w:rsid w:val="005B49BD"/>
    <w:rsid w:val="005C1843"/>
    <w:rsid w:val="005C239E"/>
    <w:rsid w:val="005D0408"/>
    <w:rsid w:val="005D52F2"/>
    <w:rsid w:val="005D5CFD"/>
    <w:rsid w:val="005F5928"/>
    <w:rsid w:val="005F7231"/>
    <w:rsid w:val="0060374F"/>
    <w:rsid w:val="00625224"/>
    <w:rsid w:val="006507C9"/>
    <w:rsid w:val="00653F17"/>
    <w:rsid w:val="00667126"/>
    <w:rsid w:val="00671A14"/>
    <w:rsid w:val="006769CE"/>
    <w:rsid w:val="006808CF"/>
    <w:rsid w:val="00683B10"/>
    <w:rsid w:val="00686CB6"/>
    <w:rsid w:val="00692213"/>
    <w:rsid w:val="006A1DD9"/>
    <w:rsid w:val="006B42AD"/>
    <w:rsid w:val="006B6203"/>
    <w:rsid w:val="006B7B3F"/>
    <w:rsid w:val="006D6CED"/>
    <w:rsid w:val="006E110B"/>
    <w:rsid w:val="00703E57"/>
    <w:rsid w:val="00703F8B"/>
    <w:rsid w:val="00713254"/>
    <w:rsid w:val="00713262"/>
    <w:rsid w:val="007149C0"/>
    <w:rsid w:val="00721562"/>
    <w:rsid w:val="00723326"/>
    <w:rsid w:val="00740A8D"/>
    <w:rsid w:val="00744763"/>
    <w:rsid w:val="00750196"/>
    <w:rsid w:val="0075384A"/>
    <w:rsid w:val="0076063B"/>
    <w:rsid w:val="00764B29"/>
    <w:rsid w:val="00775ECA"/>
    <w:rsid w:val="007822D8"/>
    <w:rsid w:val="007923B6"/>
    <w:rsid w:val="007949F0"/>
    <w:rsid w:val="007A54F1"/>
    <w:rsid w:val="007A70C7"/>
    <w:rsid w:val="007B428E"/>
    <w:rsid w:val="007C255C"/>
    <w:rsid w:val="007C3B9D"/>
    <w:rsid w:val="007C6292"/>
    <w:rsid w:val="007D300C"/>
    <w:rsid w:val="007E03B7"/>
    <w:rsid w:val="007E4099"/>
    <w:rsid w:val="007E7591"/>
    <w:rsid w:val="007E79A0"/>
    <w:rsid w:val="007F1200"/>
    <w:rsid w:val="007F2BF2"/>
    <w:rsid w:val="00811D51"/>
    <w:rsid w:val="00822272"/>
    <w:rsid w:val="00823756"/>
    <w:rsid w:val="00833F3C"/>
    <w:rsid w:val="00865353"/>
    <w:rsid w:val="00867811"/>
    <w:rsid w:val="00877DA5"/>
    <w:rsid w:val="00882DF3"/>
    <w:rsid w:val="008853CF"/>
    <w:rsid w:val="00891B8F"/>
    <w:rsid w:val="00895F89"/>
    <w:rsid w:val="0089727F"/>
    <w:rsid w:val="008A1363"/>
    <w:rsid w:val="008A5341"/>
    <w:rsid w:val="008B55BA"/>
    <w:rsid w:val="008D2AA0"/>
    <w:rsid w:val="008F0281"/>
    <w:rsid w:val="008F1D6A"/>
    <w:rsid w:val="008F3DB3"/>
    <w:rsid w:val="00927C39"/>
    <w:rsid w:val="00932355"/>
    <w:rsid w:val="009373F0"/>
    <w:rsid w:val="00937855"/>
    <w:rsid w:val="00940DB5"/>
    <w:rsid w:val="00954017"/>
    <w:rsid w:val="00966EBE"/>
    <w:rsid w:val="00966FBC"/>
    <w:rsid w:val="009741E3"/>
    <w:rsid w:val="00981202"/>
    <w:rsid w:val="00992CB8"/>
    <w:rsid w:val="009962E5"/>
    <w:rsid w:val="009A19C2"/>
    <w:rsid w:val="009A78F8"/>
    <w:rsid w:val="009B07D7"/>
    <w:rsid w:val="009B629F"/>
    <w:rsid w:val="009B6845"/>
    <w:rsid w:val="009C04AB"/>
    <w:rsid w:val="009C2065"/>
    <w:rsid w:val="009C3464"/>
    <w:rsid w:val="009C423A"/>
    <w:rsid w:val="009D33A5"/>
    <w:rsid w:val="009D3695"/>
    <w:rsid w:val="009D4354"/>
    <w:rsid w:val="009D4FC3"/>
    <w:rsid w:val="009D5A82"/>
    <w:rsid w:val="009D77FD"/>
    <w:rsid w:val="009E2D1D"/>
    <w:rsid w:val="009E36F6"/>
    <w:rsid w:val="009E754D"/>
    <w:rsid w:val="00A00F2A"/>
    <w:rsid w:val="00A1270E"/>
    <w:rsid w:val="00A13334"/>
    <w:rsid w:val="00A14A50"/>
    <w:rsid w:val="00A21B8A"/>
    <w:rsid w:val="00A24C88"/>
    <w:rsid w:val="00A25A19"/>
    <w:rsid w:val="00A2713B"/>
    <w:rsid w:val="00A2783B"/>
    <w:rsid w:val="00A41FFA"/>
    <w:rsid w:val="00A43A54"/>
    <w:rsid w:val="00A46FA3"/>
    <w:rsid w:val="00A47A7D"/>
    <w:rsid w:val="00A50276"/>
    <w:rsid w:val="00A534BA"/>
    <w:rsid w:val="00A53AE7"/>
    <w:rsid w:val="00A570EB"/>
    <w:rsid w:val="00A603B2"/>
    <w:rsid w:val="00A61572"/>
    <w:rsid w:val="00A67DCD"/>
    <w:rsid w:val="00A815F6"/>
    <w:rsid w:val="00A85162"/>
    <w:rsid w:val="00A94B56"/>
    <w:rsid w:val="00AA10D8"/>
    <w:rsid w:val="00AA624B"/>
    <w:rsid w:val="00AA6932"/>
    <w:rsid w:val="00AB6F89"/>
    <w:rsid w:val="00AC351B"/>
    <w:rsid w:val="00AD4275"/>
    <w:rsid w:val="00AD794C"/>
    <w:rsid w:val="00AE116E"/>
    <w:rsid w:val="00AE6F9F"/>
    <w:rsid w:val="00AE7964"/>
    <w:rsid w:val="00AF1E9D"/>
    <w:rsid w:val="00AF603C"/>
    <w:rsid w:val="00B07506"/>
    <w:rsid w:val="00B10C43"/>
    <w:rsid w:val="00B223EF"/>
    <w:rsid w:val="00B4453B"/>
    <w:rsid w:val="00B544E1"/>
    <w:rsid w:val="00B54D18"/>
    <w:rsid w:val="00B80287"/>
    <w:rsid w:val="00B8174F"/>
    <w:rsid w:val="00B86785"/>
    <w:rsid w:val="00B90699"/>
    <w:rsid w:val="00B92B9A"/>
    <w:rsid w:val="00B93AA9"/>
    <w:rsid w:val="00B940AB"/>
    <w:rsid w:val="00B953FE"/>
    <w:rsid w:val="00BA7169"/>
    <w:rsid w:val="00BC0AF6"/>
    <w:rsid w:val="00BC143E"/>
    <w:rsid w:val="00BC4705"/>
    <w:rsid w:val="00BC6979"/>
    <w:rsid w:val="00BC6E14"/>
    <w:rsid w:val="00BD5822"/>
    <w:rsid w:val="00BE09FA"/>
    <w:rsid w:val="00BE348E"/>
    <w:rsid w:val="00BF177E"/>
    <w:rsid w:val="00BF7C8D"/>
    <w:rsid w:val="00C06E37"/>
    <w:rsid w:val="00C12C97"/>
    <w:rsid w:val="00C20CAE"/>
    <w:rsid w:val="00C2230F"/>
    <w:rsid w:val="00C23713"/>
    <w:rsid w:val="00C3409E"/>
    <w:rsid w:val="00C34FB2"/>
    <w:rsid w:val="00C361F4"/>
    <w:rsid w:val="00C5042A"/>
    <w:rsid w:val="00C66330"/>
    <w:rsid w:val="00C7421E"/>
    <w:rsid w:val="00C77E41"/>
    <w:rsid w:val="00C82B23"/>
    <w:rsid w:val="00C90E73"/>
    <w:rsid w:val="00C9184D"/>
    <w:rsid w:val="00C9691C"/>
    <w:rsid w:val="00CB4643"/>
    <w:rsid w:val="00CB5EA6"/>
    <w:rsid w:val="00CD2B86"/>
    <w:rsid w:val="00CD7809"/>
    <w:rsid w:val="00CE3667"/>
    <w:rsid w:val="00CF4AE8"/>
    <w:rsid w:val="00D0164B"/>
    <w:rsid w:val="00D0501E"/>
    <w:rsid w:val="00D113DC"/>
    <w:rsid w:val="00D14C36"/>
    <w:rsid w:val="00D45831"/>
    <w:rsid w:val="00D501E6"/>
    <w:rsid w:val="00D66452"/>
    <w:rsid w:val="00D73B12"/>
    <w:rsid w:val="00D75EFF"/>
    <w:rsid w:val="00D76BBA"/>
    <w:rsid w:val="00D85F6D"/>
    <w:rsid w:val="00D90CB6"/>
    <w:rsid w:val="00D915B2"/>
    <w:rsid w:val="00DA474E"/>
    <w:rsid w:val="00DB4843"/>
    <w:rsid w:val="00DB4D4C"/>
    <w:rsid w:val="00DC5A6B"/>
    <w:rsid w:val="00DD351B"/>
    <w:rsid w:val="00DD4C67"/>
    <w:rsid w:val="00DE3B48"/>
    <w:rsid w:val="00DE4236"/>
    <w:rsid w:val="00DE4541"/>
    <w:rsid w:val="00DF0BF7"/>
    <w:rsid w:val="00DF6A1B"/>
    <w:rsid w:val="00E0213B"/>
    <w:rsid w:val="00E06E8F"/>
    <w:rsid w:val="00E202D6"/>
    <w:rsid w:val="00E23121"/>
    <w:rsid w:val="00E244EB"/>
    <w:rsid w:val="00E25C97"/>
    <w:rsid w:val="00E30EF8"/>
    <w:rsid w:val="00E3461B"/>
    <w:rsid w:val="00E43B4F"/>
    <w:rsid w:val="00E443DC"/>
    <w:rsid w:val="00E77D85"/>
    <w:rsid w:val="00E8054F"/>
    <w:rsid w:val="00E82ACB"/>
    <w:rsid w:val="00E8309B"/>
    <w:rsid w:val="00E862BF"/>
    <w:rsid w:val="00E915DF"/>
    <w:rsid w:val="00E97701"/>
    <w:rsid w:val="00EA2041"/>
    <w:rsid w:val="00EA590D"/>
    <w:rsid w:val="00ED09FC"/>
    <w:rsid w:val="00ED5568"/>
    <w:rsid w:val="00EF65D7"/>
    <w:rsid w:val="00F03F41"/>
    <w:rsid w:val="00F14608"/>
    <w:rsid w:val="00F23839"/>
    <w:rsid w:val="00F323EA"/>
    <w:rsid w:val="00F352C1"/>
    <w:rsid w:val="00F3580E"/>
    <w:rsid w:val="00F45DD1"/>
    <w:rsid w:val="00F50D62"/>
    <w:rsid w:val="00F55DFA"/>
    <w:rsid w:val="00F63291"/>
    <w:rsid w:val="00F728AC"/>
    <w:rsid w:val="00F75A5C"/>
    <w:rsid w:val="00F81E8F"/>
    <w:rsid w:val="00F9352B"/>
    <w:rsid w:val="00FA004E"/>
    <w:rsid w:val="00FA3353"/>
    <w:rsid w:val="00FA33B4"/>
    <w:rsid w:val="00FB51AD"/>
    <w:rsid w:val="00FC76A8"/>
    <w:rsid w:val="00FC7824"/>
    <w:rsid w:val="00FD0881"/>
    <w:rsid w:val="00FD23CF"/>
    <w:rsid w:val="00FE2028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406E6"/>
  <w15:docId w15:val="{624D7D6A-66F3-4180-9E6E-7B5E99D6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A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rsid w:val="00AD4275"/>
    <w:rPr>
      <w:color w:val="FFFFFF"/>
      <w:u w:val="single"/>
    </w:rPr>
  </w:style>
  <w:style w:type="character" w:styleId="CommentReference">
    <w:name w:val="annotation reference"/>
    <w:basedOn w:val="DefaultParagraphFont"/>
    <w:rsid w:val="00FC78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7824"/>
  </w:style>
  <w:style w:type="paragraph" w:styleId="CommentSubject">
    <w:name w:val="annotation subject"/>
    <w:basedOn w:val="CommentText"/>
    <w:next w:val="CommentText"/>
    <w:link w:val="CommentSubjectChar"/>
    <w:rsid w:val="00FC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7824"/>
    <w:rPr>
      <w:b/>
      <w:bCs/>
    </w:rPr>
  </w:style>
  <w:style w:type="paragraph" w:customStyle="1" w:styleId="Default">
    <w:name w:val="Default"/>
    <w:rsid w:val="003A76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130F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03056D"/>
  </w:style>
  <w:style w:type="table" w:styleId="TableGrid">
    <w:name w:val="Table Grid"/>
    <w:basedOn w:val="TableNormal"/>
    <w:rsid w:val="00BA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79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2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mnerwa.gov/cup-2026-0001-noa-noh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1BF61E419434C86D93AAF6AFB65A9" ma:contentTypeVersion="14" ma:contentTypeDescription="Create a new document." ma:contentTypeScope="" ma:versionID="ab92386aa79c2726096488e8af497302">
  <xsd:schema xmlns:xsd="http://www.w3.org/2001/XMLSchema" xmlns:xs="http://www.w3.org/2001/XMLSchema" xmlns:p="http://schemas.microsoft.com/office/2006/metadata/properties" xmlns:ns2="07b05c7c-db50-4d1b-a7f1-751212c6bd9f" xmlns:ns3="a92c4487-9f45-4698-9747-105a9cbeebc5" xmlns:ns4="faa59aef-fba9-479f-8217-9158feb6b7f9" targetNamespace="http://schemas.microsoft.com/office/2006/metadata/properties" ma:root="true" ma:fieldsID="58b18c0b3883e19034044c6094900150" ns2:_="" ns3:_="" ns4:_="">
    <xsd:import namespace="07b05c7c-db50-4d1b-a7f1-751212c6bd9f"/>
    <xsd:import namespace="a92c4487-9f45-4698-9747-105a9cbeebc5"/>
    <xsd:import namespace="faa59aef-fba9-479f-8217-9158feb6b7f9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dexed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c4487-9f45-4698-9747-105a9cbe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328229-9189-4518-890c-0ed38d53b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9aef-fba9-479f-8217-9158feb6b7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6b14183-72ac-47bb-90ab-ab786fefe1f8}" ma:internalName="TaxCatchAll" ma:showField="CatchAllData" ma:web="faa59aef-fba9-479f-8217-9158feb6b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59aef-fba9-479f-8217-9158feb6b7f9" xsi:nil="true"/>
    <Year xmlns="07b05c7c-db50-4d1b-a7f1-751212c6bd9f">2026</Year>
    <lcf76f155ced4ddcb4097134ff3c332f xmlns="a92c4487-9f45-4698-9747-105a9cbee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7FF27-714C-4081-BC46-22825D483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31C8B-3DF3-4EFE-A4F9-C6CF1EBB1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a92c4487-9f45-4698-9747-105a9cbeebc5"/>
    <ds:schemaRef ds:uri="faa59aef-fba9-479f-8217-9158feb6b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26F65-0B83-4875-BC66-202A00381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99E03E-BDC9-4285-9BAD-076BE0118F9F}">
  <ds:schemaRefs>
    <ds:schemaRef ds:uri="http://schemas.microsoft.com/office/2006/metadata/properties"/>
    <ds:schemaRef ds:uri="http://schemas.microsoft.com/office/infopath/2007/PartnerControls"/>
    <ds:schemaRef ds:uri="faa59aef-fba9-479f-8217-9158feb6b7f9"/>
    <ds:schemaRef ds:uri="07b05c7c-db50-4d1b-a7f1-751212c6bd9f"/>
    <ds:schemaRef ds:uri="a92c4487-9f45-4698-9747-105a9cbeebc5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394</Words>
  <Characters>2284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Mendenhall</dc:creator>
  <cp:lastModifiedBy>Brayden Shannon</cp:lastModifiedBy>
  <cp:revision>53</cp:revision>
  <cp:lastPrinted>2022-11-22T18:36:00Z</cp:lastPrinted>
  <dcterms:created xsi:type="dcterms:W3CDTF">2024-08-08T15:17:00Z</dcterms:created>
  <dcterms:modified xsi:type="dcterms:W3CDTF">2026-07-09T21:29:00Z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0x010100E271BF61E419434C86D93AAF6AFB65A9</vt:lpwstr>
  </property>
  <property fmtid="{D5CDD505-2E9C-101B-9397-08002B2CF9AE}" pid="3" name="DocumentSetDescription">
    <vt:lpwstr/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3451400</vt:r8>
  </property>
  <property fmtid="{D5CDD505-2E9C-101B-9397-08002B2CF9AE}" pid="12" name="Year">
    <vt:lpwstr>2025</vt:lpwstr>
  </property>
</Properties>
</file>